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93" w:rsidRPr="00063126" w:rsidRDefault="00063126" w:rsidP="00063126">
      <w:pPr>
        <w:spacing w:after="0" w:line="259" w:lineRule="auto"/>
        <w:ind w:left="0" w:righ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</w:t>
      </w:r>
    </w:p>
    <w:p w:rsidR="00525BC3" w:rsidRDefault="00525BC3" w:rsidP="005D6454">
      <w:pPr>
        <w:pStyle w:val="Title"/>
        <w:jc w:val="center"/>
        <w:rPr>
          <w:b/>
          <w:u w:color="000000"/>
        </w:rPr>
      </w:pPr>
      <w:r>
        <w:rPr>
          <w:b/>
          <w:noProof/>
          <w:u w:color="000000"/>
        </w:rPr>
        <w:drawing>
          <wp:inline distT="0" distB="0" distL="0" distR="0">
            <wp:extent cx="2558796" cy="16730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D Young Care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96" cy="16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1" w:rsidRPr="005D6454" w:rsidRDefault="00F64CB0" w:rsidP="005D6454">
      <w:pPr>
        <w:pStyle w:val="Title"/>
        <w:jc w:val="center"/>
        <w:rPr>
          <w:b/>
        </w:rPr>
      </w:pPr>
      <w:r w:rsidRPr="005D6454">
        <w:rPr>
          <w:b/>
          <w:u w:color="000000"/>
        </w:rPr>
        <w:t>Job Description</w:t>
      </w:r>
    </w:p>
    <w:p w:rsidR="00220901" w:rsidRPr="00707019" w:rsidRDefault="00F64CB0" w:rsidP="00865FF2">
      <w:pPr>
        <w:spacing w:after="0" w:line="259" w:lineRule="auto"/>
        <w:ind w:left="112" w:right="0" w:firstLine="0"/>
        <w:rPr>
          <w:rFonts w:asciiTheme="majorHAnsi" w:hAnsiTheme="majorHAnsi" w:cstheme="majorHAnsi"/>
          <w:szCs w:val="24"/>
        </w:rPr>
      </w:pPr>
      <w:r w:rsidRPr="00707019">
        <w:rPr>
          <w:rFonts w:asciiTheme="majorHAnsi" w:hAnsiTheme="majorHAnsi" w:cstheme="majorHAnsi"/>
          <w:b/>
          <w:szCs w:val="24"/>
        </w:rPr>
        <w:t xml:space="preserve">  </w:t>
      </w:r>
    </w:p>
    <w:p w:rsidR="00EF2390" w:rsidRDefault="00EF2390" w:rsidP="00B359E6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szCs w:val="24"/>
        </w:rPr>
      </w:pPr>
    </w:p>
    <w:p w:rsidR="003D3200" w:rsidRPr="001676CC" w:rsidRDefault="00525BC3" w:rsidP="003D3200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color w:val="auto"/>
          <w:szCs w:val="24"/>
        </w:rPr>
      </w:pPr>
      <w:r w:rsidRPr="001676CC">
        <w:rPr>
          <w:rFonts w:asciiTheme="majorHAnsi" w:hAnsiTheme="majorHAnsi" w:cstheme="majorHAnsi"/>
          <w:szCs w:val="24"/>
        </w:rPr>
        <w:t xml:space="preserve">POST: </w:t>
      </w:r>
      <w:r w:rsidRPr="001676CC">
        <w:rPr>
          <w:rFonts w:asciiTheme="majorHAnsi" w:hAnsiTheme="majorHAnsi" w:cstheme="majorHAnsi"/>
          <w:szCs w:val="24"/>
        </w:rPr>
        <w:tab/>
      </w:r>
      <w:r w:rsidR="001E36B6" w:rsidRPr="001676CC">
        <w:rPr>
          <w:rFonts w:asciiTheme="majorHAnsi" w:hAnsiTheme="majorHAnsi" w:cstheme="majorHAnsi"/>
          <w:color w:val="auto"/>
          <w:szCs w:val="24"/>
        </w:rPr>
        <w:t>Young Carer and Family</w:t>
      </w:r>
      <w:r w:rsidR="00DB6189" w:rsidRPr="001676CC">
        <w:rPr>
          <w:rFonts w:asciiTheme="majorHAnsi" w:hAnsiTheme="majorHAnsi" w:cstheme="majorHAnsi"/>
          <w:color w:val="auto"/>
          <w:szCs w:val="24"/>
        </w:rPr>
        <w:t xml:space="preserve"> Outreach Worker</w:t>
      </w:r>
      <w:r w:rsidR="00EF52F4" w:rsidRPr="001676CC">
        <w:rPr>
          <w:rFonts w:asciiTheme="majorHAnsi" w:hAnsiTheme="majorHAnsi" w:cstheme="majorHAnsi"/>
          <w:color w:val="auto"/>
          <w:szCs w:val="24"/>
        </w:rPr>
        <w:t>: C</w:t>
      </w:r>
      <w:r w:rsidR="001E36B6" w:rsidRPr="001676CC">
        <w:rPr>
          <w:rFonts w:asciiTheme="majorHAnsi" w:hAnsiTheme="majorHAnsi" w:cstheme="majorHAnsi"/>
          <w:color w:val="auto"/>
          <w:szCs w:val="24"/>
        </w:rPr>
        <w:t>eredigion</w:t>
      </w:r>
    </w:p>
    <w:p w:rsidR="00220901" w:rsidRPr="001676CC" w:rsidRDefault="00F64CB0" w:rsidP="003D3200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b w:val="0"/>
          <w:color w:val="auto"/>
          <w:szCs w:val="24"/>
        </w:rPr>
      </w:pPr>
      <w:r w:rsidRPr="001676CC">
        <w:rPr>
          <w:rFonts w:asciiTheme="majorHAnsi" w:hAnsiTheme="majorHAnsi" w:cstheme="majorHAnsi"/>
          <w:color w:val="auto"/>
          <w:szCs w:val="24"/>
        </w:rPr>
        <w:t xml:space="preserve">SALARY: </w:t>
      </w:r>
      <w:r w:rsidRPr="001676CC">
        <w:rPr>
          <w:rFonts w:asciiTheme="majorHAnsi" w:hAnsiTheme="majorHAnsi" w:cstheme="majorHAnsi"/>
          <w:color w:val="auto"/>
          <w:szCs w:val="24"/>
        </w:rPr>
        <w:tab/>
        <w:t>£</w:t>
      </w:r>
      <w:r w:rsidR="00763922" w:rsidRPr="001676CC">
        <w:rPr>
          <w:rFonts w:asciiTheme="majorHAnsi" w:hAnsiTheme="majorHAnsi" w:cstheme="majorHAnsi"/>
          <w:color w:val="auto"/>
          <w:szCs w:val="24"/>
        </w:rPr>
        <w:t>21,600 - £23,410</w:t>
      </w:r>
      <w:r w:rsidR="00CF5757" w:rsidRPr="001676CC">
        <w:rPr>
          <w:rFonts w:asciiTheme="majorHAnsi" w:hAnsiTheme="majorHAnsi" w:cstheme="majorHAnsi"/>
          <w:color w:val="auto"/>
          <w:szCs w:val="24"/>
        </w:rPr>
        <w:t xml:space="preserve"> </w:t>
      </w:r>
      <w:r w:rsidR="00191DD2" w:rsidRPr="001676CC">
        <w:rPr>
          <w:rFonts w:asciiTheme="majorHAnsi" w:hAnsiTheme="majorHAnsi" w:cstheme="majorHAnsi"/>
          <w:color w:val="auto"/>
          <w:szCs w:val="24"/>
        </w:rPr>
        <w:t>pro rata,</w:t>
      </w:r>
      <w:r w:rsidR="00B0270C" w:rsidRPr="001676CC">
        <w:rPr>
          <w:rFonts w:asciiTheme="majorHAnsi" w:hAnsiTheme="majorHAnsi" w:cstheme="majorHAnsi"/>
          <w:color w:val="auto"/>
          <w:szCs w:val="24"/>
        </w:rPr>
        <w:t xml:space="preserve"> </w:t>
      </w:r>
      <w:r w:rsidR="00CF5757" w:rsidRPr="001676CC">
        <w:rPr>
          <w:rFonts w:asciiTheme="majorHAnsi" w:hAnsiTheme="majorHAnsi" w:cstheme="majorHAnsi"/>
          <w:color w:val="auto"/>
          <w:szCs w:val="24"/>
        </w:rPr>
        <w:t>per annum</w:t>
      </w:r>
      <w:r w:rsidR="00763922" w:rsidRPr="001676CC">
        <w:rPr>
          <w:rFonts w:asciiTheme="majorHAnsi" w:hAnsiTheme="majorHAnsi" w:cstheme="majorHAnsi"/>
          <w:color w:val="auto"/>
          <w:szCs w:val="24"/>
        </w:rPr>
        <w:t xml:space="preserve"> (salary scale currently under review)</w:t>
      </w:r>
      <w:r w:rsidR="00905099" w:rsidRPr="001676CC">
        <w:rPr>
          <w:rFonts w:asciiTheme="majorHAnsi" w:hAnsiTheme="majorHAnsi" w:cstheme="majorHAnsi"/>
          <w:color w:val="auto"/>
          <w:szCs w:val="24"/>
        </w:rPr>
        <w:t xml:space="preserve"> </w:t>
      </w:r>
      <w:r w:rsidR="00472D87" w:rsidRPr="001676CC">
        <w:rPr>
          <w:rFonts w:asciiTheme="majorHAnsi" w:hAnsiTheme="majorHAnsi" w:cstheme="majorHAnsi"/>
          <w:color w:val="auto"/>
          <w:szCs w:val="24"/>
        </w:rPr>
        <w:t xml:space="preserve"> </w:t>
      </w:r>
    </w:p>
    <w:p w:rsidR="00472D87" w:rsidRPr="001676CC" w:rsidRDefault="00472D87" w:rsidP="00191DD2">
      <w:pPr>
        <w:tabs>
          <w:tab w:val="left" w:pos="3544"/>
        </w:tabs>
        <w:spacing w:after="0" w:line="259" w:lineRule="auto"/>
        <w:ind w:left="3544" w:right="0" w:hanging="3432"/>
        <w:rPr>
          <w:rFonts w:asciiTheme="majorHAnsi" w:hAnsiTheme="majorHAnsi" w:cstheme="majorHAnsi"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>LENGTH OF CONTRACT:</w:t>
      </w:r>
      <w:r w:rsidRPr="001676CC">
        <w:rPr>
          <w:rFonts w:asciiTheme="majorHAnsi" w:hAnsiTheme="majorHAnsi" w:cstheme="majorHAnsi"/>
          <w:b/>
          <w:color w:val="auto"/>
          <w:szCs w:val="24"/>
        </w:rPr>
        <w:tab/>
      </w:r>
      <w:r w:rsidR="00EF2390" w:rsidRPr="001676CC">
        <w:rPr>
          <w:rFonts w:asciiTheme="majorHAnsi" w:hAnsiTheme="majorHAnsi" w:cstheme="majorHAnsi"/>
          <w:b/>
          <w:color w:val="auto"/>
          <w:szCs w:val="24"/>
        </w:rPr>
        <w:t xml:space="preserve">Funded </w:t>
      </w:r>
      <w:r w:rsidR="00525BC3" w:rsidRPr="001676CC">
        <w:rPr>
          <w:rFonts w:asciiTheme="majorHAnsi" w:hAnsiTheme="majorHAnsi" w:cstheme="majorHAnsi"/>
          <w:b/>
          <w:color w:val="auto"/>
          <w:szCs w:val="24"/>
        </w:rPr>
        <w:t>until</w:t>
      </w:r>
      <w:r w:rsidR="00EF2390" w:rsidRPr="001676CC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EF52F4" w:rsidRPr="001676CC">
        <w:rPr>
          <w:rFonts w:asciiTheme="majorHAnsi" w:hAnsiTheme="majorHAnsi" w:cstheme="majorHAnsi"/>
          <w:b/>
          <w:color w:val="auto"/>
          <w:szCs w:val="24"/>
        </w:rPr>
        <w:t>31.</w:t>
      </w:r>
      <w:r w:rsidR="0037139F" w:rsidRPr="001676CC">
        <w:rPr>
          <w:rFonts w:asciiTheme="majorHAnsi" w:hAnsiTheme="majorHAnsi" w:cstheme="majorHAnsi"/>
          <w:b/>
          <w:color w:val="auto"/>
          <w:szCs w:val="24"/>
        </w:rPr>
        <w:t>0</w:t>
      </w:r>
      <w:r w:rsidR="00EF52F4" w:rsidRPr="001676CC">
        <w:rPr>
          <w:rFonts w:asciiTheme="majorHAnsi" w:hAnsiTheme="majorHAnsi" w:cstheme="majorHAnsi"/>
          <w:b/>
          <w:color w:val="auto"/>
          <w:szCs w:val="24"/>
        </w:rPr>
        <w:t>3.</w:t>
      </w:r>
      <w:r w:rsidR="004758F8" w:rsidRPr="001676CC">
        <w:rPr>
          <w:rFonts w:asciiTheme="majorHAnsi" w:hAnsiTheme="majorHAnsi" w:cstheme="majorHAnsi"/>
          <w:b/>
          <w:color w:val="auto"/>
          <w:szCs w:val="24"/>
        </w:rPr>
        <w:t>2</w:t>
      </w:r>
      <w:r w:rsidR="001E36B6" w:rsidRPr="001676CC">
        <w:rPr>
          <w:rFonts w:asciiTheme="majorHAnsi" w:hAnsiTheme="majorHAnsi" w:cstheme="majorHAnsi"/>
          <w:b/>
          <w:color w:val="auto"/>
          <w:szCs w:val="24"/>
        </w:rPr>
        <w:t>4</w:t>
      </w:r>
      <w:r w:rsidR="007C07E4" w:rsidRPr="001676CC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B0270C" w:rsidRPr="001676CC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:rsidR="003D3200" w:rsidRPr="001676CC" w:rsidRDefault="001E4E12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>H</w:t>
      </w:r>
      <w:r w:rsidR="0025379D" w:rsidRPr="001676CC">
        <w:rPr>
          <w:rFonts w:asciiTheme="majorHAnsi" w:hAnsiTheme="majorHAnsi" w:cstheme="majorHAnsi"/>
          <w:b/>
          <w:color w:val="auto"/>
          <w:szCs w:val="24"/>
        </w:rPr>
        <w:t xml:space="preserve">OURS: </w:t>
      </w:r>
      <w:r w:rsidR="0025379D" w:rsidRPr="001676CC">
        <w:rPr>
          <w:rFonts w:asciiTheme="majorHAnsi" w:hAnsiTheme="majorHAnsi" w:cstheme="majorHAnsi"/>
          <w:b/>
          <w:color w:val="auto"/>
          <w:szCs w:val="24"/>
        </w:rPr>
        <w:tab/>
      </w:r>
      <w:r w:rsidR="001E36B6" w:rsidRPr="001676CC">
        <w:rPr>
          <w:rFonts w:asciiTheme="majorHAnsi" w:hAnsiTheme="majorHAnsi" w:cstheme="majorHAnsi"/>
          <w:b/>
          <w:color w:val="auto"/>
          <w:szCs w:val="24"/>
        </w:rPr>
        <w:t>2 posts at 21</w:t>
      </w:r>
      <w:r w:rsidR="00EF52F4" w:rsidRPr="001676CC">
        <w:rPr>
          <w:rFonts w:asciiTheme="majorHAnsi" w:hAnsiTheme="majorHAnsi" w:cstheme="majorHAnsi"/>
          <w:b/>
          <w:color w:val="auto"/>
          <w:szCs w:val="24"/>
        </w:rPr>
        <w:t xml:space="preserve"> hours</w:t>
      </w:r>
      <w:r w:rsidR="003D3200" w:rsidRPr="001676CC">
        <w:rPr>
          <w:rFonts w:asciiTheme="majorHAnsi" w:hAnsiTheme="majorHAnsi" w:cstheme="majorHAnsi"/>
          <w:b/>
          <w:color w:val="auto"/>
          <w:szCs w:val="24"/>
        </w:rPr>
        <w:t xml:space="preserve"> per week</w:t>
      </w:r>
      <w:r w:rsidR="00EF52F4" w:rsidRPr="001676CC">
        <w:rPr>
          <w:rFonts w:asciiTheme="majorHAnsi" w:hAnsiTheme="majorHAnsi" w:cstheme="majorHAnsi"/>
          <w:b/>
          <w:color w:val="auto"/>
          <w:szCs w:val="24"/>
        </w:rPr>
        <w:t xml:space="preserve"> available</w:t>
      </w:r>
    </w:p>
    <w:p w:rsidR="00220901" w:rsidRPr="001676CC" w:rsidRDefault="003D3200" w:rsidP="00191DD2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ab/>
      </w:r>
      <w:r w:rsidR="004758F8" w:rsidRPr="001676CC">
        <w:rPr>
          <w:rFonts w:asciiTheme="majorHAnsi" w:hAnsiTheme="majorHAnsi" w:cstheme="majorHAnsi"/>
          <w:b/>
          <w:color w:val="auto"/>
          <w:szCs w:val="24"/>
        </w:rPr>
        <w:t>(</w:t>
      </w:r>
      <w:r w:rsidR="00B0270C" w:rsidRPr="001676CC">
        <w:rPr>
          <w:rFonts w:asciiTheme="majorHAnsi" w:hAnsiTheme="majorHAnsi" w:cstheme="majorHAnsi"/>
          <w:b/>
          <w:color w:val="auto"/>
          <w:szCs w:val="24"/>
        </w:rPr>
        <w:t>Welsh language speaker</w:t>
      </w:r>
      <w:r w:rsidR="00362C76" w:rsidRPr="001676CC">
        <w:rPr>
          <w:rFonts w:asciiTheme="majorHAnsi" w:hAnsiTheme="majorHAnsi" w:cstheme="majorHAnsi"/>
          <w:b/>
          <w:color w:val="auto"/>
          <w:szCs w:val="24"/>
        </w:rPr>
        <w:t>s</w:t>
      </w:r>
      <w:r w:rsidR="004758F8" w:rsidRPr="001676CC">
        <w:rPr>
          <w:rFonts w:asciiTheme="majorHAnsi" w:hAnsiTheme="majorHAnsi" w:cstheme="majorHAnsi"/>
          <w:b/>
          <w:color w:val="auto"/>
          <w:szCs w:val="24"/>
        </w:rPr>
        <w:t xml:space="preserve"> highly desirable</w:t>
      </w:r>
      <w:r w:rsidR="00CE3053" w:rsidRPr="001676CC">
        <w:rPr>
          <w:rFonts w:asciiTheme="majorHAnsi" w:hAnsiTheme="majorHAnsi" w:cstheme="majorHAnsi"/>
          <w:b/>
          <w:color w:val="auto"/>
          <w:szCs w:val="24"/>
        </w:rPr>
        <w:t>)</w:t>
      </w:r>
    </w:p>
    <w:p w:rsidR="00220901" w:rsidRPr="001676CC" w:rsidRDefault="00910F93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 xml:space="preserve">HOLIDAY ENTITLEMENT: </w:t>
      </w:r>
      <w:r w:rsidRPr="001676CC">
        <w:rPr>
          <w:rFonts w:asciiTheme="majorHAnsi" w:hAnsiTheme="majorHAnsi" w:cstheme="majorHAnsi"/>
          <w:b/>
          <w:color w:val="auto"/>
          <w:szCs w:val="24"/>
        </w:rPr>
        <w:tab/>
      </w:r>
      <w:r w:rsidR="00F64CB0" w:rsidRPr="001676CC">
        <w:rPr>
          <w:rFonts w:asciiTheme="majorHAnsi" w:hAnsiTheme="majorHAnsi" w:cstheme="majorHAnsi"/>
          <w:b/>
          <w:color w:val="auto"/>
          <w:szCs w:val="24"/>
        </w:rPr>
        <w:t xml:space="preserve">27 days – pro rata, plus statutory bank holidays </w:t>
      </w:r>
    </w:p>
    <w:p w:rsidR="00220901" w:rsidRPr="001676CC" w:rsidRDefault="00F64CB0" w:rsidP="00B359E6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 xml:space="preserve">PENSION:  </w:t>
      </w:r>
      <w:r w:rsidRPr="001676CC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1676CC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1676CC">
        <w:rPr>
          <w:rFonts w:asciiTheme="majorHAnsi" w:hAnsiTheme="majorHAnsi" w:cstheme="majorHAnsi"/>
          <w:b/>
          <w:color w:val="auto"/>
          <w:szCs w:val="24"/>
        </w:rPr>
        <w:tab/>
        <w:t xml:space="preserve">3% </w:t>
      </w:r>
    </w:p>
    <w:p w:rsidR="00220901" w:rsidRPr="001676CC" w:rsidRDefault="00664DB4" w:rsidP="00B359E6">
      <w:pPr>
        <w:tabs>
          <w:tab w:val="center" w:pos="2880"/>
          <w:tab w:val="left" w:pos="3544"/>
          <w:tab w:val="center" w:pos="5116"/>
        </w:tabs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>LINE MANAGED BY</w:t>
      </w:r>
      <w:r w:rsidR="001E36B6" w:rsidRPr="001676CC">
        <w:rPr>
          <w:rFonts w:asciiTheme="majorHAnsi" w:hAnsiTheme="majorHAnsi" w:cstheme="majorHAnsi"/>
          <w:b/>
          <w:color w:val="auto"/>
          <w:szCs w:val="24"/>
        </w:rPr>
        <w:t xml:space="preserve">:  </w:t>
      </w:r>
      <w:r w:rsidR="001E36B6" w:rsidRPr="001676CC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="001E36B6" w:rsidRPr="001676CC">
        <w:rPr>
          <w:rFonts w:asciiTheme="majorHAnsi" w:hAnsiTheme="majorHAnsi" w:cstheme="majorHAnsi"/>
          <w:b/>
          <w:color w:val="auto"/>
          <w:szCs w:val="24"/>
        </w:rPr>
        <w:tab/>
      </w:r>
      <w:proofErr w:type="spellStart"/>
      <w:r w:rsidR="001E36B6" w:rsidRPr="001676CC">
        <w:rPr>
          <w:rFonts w:asciiTheme="majorHAnsi" w:hAnsiTheme="majorHAnsi" w:cstheme="majorHAnsi"/>
          <w:b/>
          <w:color w:val="auto"/>
          <w:szCs w:val="24"/>
        </w:rPr>
        <w:t>Gofalwyr</w:t>
      </w:r>
      <w:proofErr w:type="spellEnd"/>
      <w:r w:rsidR="001E36B6" w:rsidRPr="001676CC">
        <w:rPr>
          <w:rFonts w:asciiTheme="majorHAnsi" w:hAnsiTheme="majorHAnsi" w:cstheme="majorHAnsi"/>
          <w:b/>
          <w:color w:val="auto"/>
          <w:szCs w:val="24"/>
        </w:rPr>
        <w:t xml:space="preserve"> Ceredigion Carers Coordinator</w:t>
      </w:r>
      <w:r w:rsidR="00F64CB0" w:rsidRPr="001676CC">
        <w:rPr>
          <w:rFonts w:asciiTheme="majorHAnsi" w:hAnsiTheme="majorHAnsi" w:cstheme="majorHAnsi"/>
          <w:b/>
          <w:color w:val="auto"/>
          <w:szCs w:val="24"/>
        </w:rPr>
        <w:t xml:space="preserve">  </w:t>
      </w:r>
    </w:p>
    <w:p w:rsidR="00664DB4" w:rsidRPr="001676CC" w:rsidRDefault="00664DB4" w:rsidP="00910F93">
      <w:pPr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1676CC">
        <w:rPr>
          <w:rFonts w:asciiTheme="majorHAnsi" w:hAnsiTheme="majorHAnsi" w:cstheme="majorHAnsi"/>
          <w:b/>
          <w:color w:val="auto"/>
          <w:szCs w:val="24"/>
        </w:rPr>
        <w:t>SUPERVISORY SUPPORT TO:</w:t>
      </w:r>
      <w:r w:rsidRPr="001676CC">
        <w:rPr>
          <w:rFonts w:asciiTheme="majorHAnsi" w:hAnsiTheme="majorHAnsi" w:cstheme="majorHAnsi"/>
          <w:b/>
          <w:color w:val="auto"/>
          <w:szCs w:val="24"/>
        </w:rPr>
        <w:tab/>
      </w:r>
      <w:r w:rsidR="00ED2946" w:rsidRPr="001676CC">
        <w:rPr>
          <w:rFonts w:asciiTheme="majorHAnsi" w:hAnsiTheme="majorHAnsi" w:cstheme="majorHAnsi"/>
          <w:b/>
          <w:color w:val="auto"/>
          <w:szCs w:val="24"/>
        </w:rPr>
        <w:tab/>
      </w:r>
      <w:r w:rsidR="001E36B6" w:rsidRPr="001676CC">
        <w:rPr>
          <w:rFonts w:asciiTheme="majorHAnsi" w:hAnsiTheme="majorHAnsi" w:cstheme="majorHAnsi"/>
          <w:b/>
          <w:color w:val="auto"/>
          <w:szCs w:val="24"/>
        </w:rPr>
        <w:t>Casual</w:t>
      </w:r>
      <w:r w:rsidRPr="001676CC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2035AB" w:rsidRPr="001676CC">
        <w:rPr>
          <w:rFonts w:asciiTheme="majorHAnsi" w:hAnsiTheme="majorHAnsi" w:cstheme="majorHAnsi"/>
          <w:b/>
          <w:color w:val="auto"/>
          <w:szCs w:val="24"/>
        </w:rPr>
        <w:t xml:space="preserve">Carer </w:t>
      </w:r>
      <w:r w:rsidRPr="001676CC">
        <w:rPr>
          <w:rFonts w:asciiTheme="majorHAnsi" w:hAnsiTheme="majorHAnsi" w:cstheme="majorHAnsi"/>
          <w:b/>
          <w:color w:val="auto"/>
          <w:szCs w:val="24"/>
        </w:rPr>
        <w:t>Group Workers and Volunteers</w:t>
      </w:r>
    </w:p>
    <w:p w:rsidR="00707019" w:rsidRPr="001676CC" w:rsidRDefault="00707019" w:rsidP="00B359E6">
      <w:pPr>
        <w:pStyle w:val="Heading1"/>
        <w:ind w:left="0" w:firstLine="0"/>
        <w:rPr>
          <w:color w:val="auto"/>
        </w:rPr>
      </w:pPr>
    </w:p>
    <w:p w:rsidR="00910F93" w:rsidRPr="001676CC" w:rsidRDefault="00910F93" w:rsidP="00707019">
      <w:pPr>
        <w:pStyle w:val="Heading1"/>
        <w:rPr>
          <w:color w:val="auto"/>
        </w:rPr>
      </w:pPr>
      <w:r w:rsidRPr="001676CC">
        <w:rPr>
          <w:color w:val="auto"/>
        </w:rPr>
        <w:t>Introduction</w:t>
      </w:r>
    </w:p>
    <w:p w:rsidR="00861BA1" w:rsidRPr="001676CC" w:rsidRDefault="00861BA1" w:rsidP="00905099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color w:val="auto"/>
          <w:szCs w:val="24"/>
        </w:rPr>
      </w:pPr>
    </w:p>
    <w:p w:rsidR="00664DB4" w:rsidRPr="001676CC" w:rsidRDefault="001E36B6" w:rsidP="00861BA1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bCs/>
          <w:color w:val="auto"/>
          <w:szCs w:val="24"/>
        </w:rPr>
      </w:pPr>
      <w:r w:rsidRPr="001676CC">
        <w:rPr>
          <w:rFonts w:asciiTheme="majorHAnsi" w:hAnsiTheme="majorHAnsi" w:cstheme="majorHAnsi"/>
          <w:b/>
          <w:bCs/>
          <w:color w:val="auto"/>
          <w:szCs w:val="24"/>
        </w:rPr>
        <w:t xml:space="preserve">The Purpose of </w:t>
      </w:r>
      <w:proofErr w:type="spellStart"/>
      <w:r w:rsidRPr="001676CC">
        <w:rPr>
          <w:rFonts w:asciiTheme="majorHAnsi" w:hAnsiTheme="majorHAnsi" w:cstheme="majorHAnsi"/>
          <w:b/>
          <w:bCs/>
          <w:color w:val="auto"/>
          <w:szCs w:val="24"/>
        </w:rPr>
        <w:t>Gofalwyr</w:t>
      </w:r>
      <w:proofErr w:type="spellEnd"/>
      <w:r w:rsidRPr="001676CC">
        <w:rPr>
          <w:rFonts w:asciiTheme="majorHAnsi" w:hAnsiTheme="majorHAnsi" w:cstheme="majorHAnsi"/>
          <w:b/>
          <w:bCs/>
          <w:color w:val="auto"/>
          <w:szCs w:val="24"/>
        </w:rPr>
        <w:t xml:space="preserve"> Ceredigion</w:t>
      </w:r>
      <w:r w:rsidR="006A7E28" w:rsidRPr="001676CC">
        <w:rPr>
          <w:rFonts w:asciiTheme="majorHAnsi" w:hAnsiTheme="majorHAnsi" w:cstheme="majorHAnsi"/>
          <w:b/>
          <w:bCs/>
          <w:color w:val="auto"/>
          <w:szCs w:val="24"/>
        </w:rPr>
        <w:t xml:space="preserve"> Carers</w:t>
      </w:r>
      <w:r w:rsidR="00905099" w:rsidRPr="001676CC">
        <w:rPr>
          <w:rFonts w:asciiTheme="majorHAnsi" w:hAnsiTheme="majorHAnsi" w:cstheme="majorHAnsi"/>
          <w:b/>
          <w:bCs/>
          <w:color w:val="auto"/>
          <w:szCs w:val="24"/>
        </w:rPr>
        <w:t xml:space="preserve"> is to empower Carers of all ages to enjoy a good quality of life and sense of wellbeing</w:t>
      </w:r>
      <w:r w:rsidR="00664DB4" w:rsidRPr="001676CC">
        <w:rPr>
          <w:rFonts w:asciiTheme="majorHAnsi" w:hAnsiTheme="majorHAnsi" w:cstheme="majorHAnsi"/>
          <w:b/>
          <w:bCs/>
          <w:color w:val="auto"/>
          <w:szCs w:val="24"/>
        </w:rPr>
        <w:t xml:space="preserve">. </w:t>
      </w:r>
    </w:p>
    <w:p w:rsidR="00905099" w:rsidRPr="001676CC" w:rsidRDefault="001E36B6" w:rsidP="00861BA1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  <w:proofErr w:type="spellStart"/>
      <w:r w:rsidRPr="001676CC">
        <w:rPr>
          <w:rFonts w:asciiTheme="majorHAnsi" w:hAnsiTheme="majorHAnsi" w:cstheme="majorHAnsi"/>
          <w:bCs/>
          <w:color w:val="auto"/>
          <w:szCs w:val="24"/>
        </w:rPr>
        <w:t>Gofalwyr</w:t>
      </w:r>
      <w:proofErr w:type="spellEnd"/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 </w:t>
      </w:r>
      <w:proofErr w:type="spellStart"/>
      <w:r w:rsidRPr="001676CC">
        <w:rPr>
          <w:rFonts w:asciiTheme="majorHAnsi" w:hAnsiTheme="majorHAnsi" w:cstheme="majorHAnsi"/>
          <w:bCs/>
          <w:color w:val="auto"/>
          <w:szCs w:val="24"/>
        </w:rPr>
        <w:t>Ceredigon</w:t>
      </w:r>
      <w:proofErr w:type="spellEnd"/>
      <w:r w:rsidR="006A7E28" w:rsidRPr="001676CC">
        <w:rPr>
          <w:rFonts w:asciiTheme="majorHAnsi" w:hAnsiTheme="majorHAnsi" w:cstheme="majorHAnsi"/>
          <w:bCs/>
          <w:color w:val="auto"/>
          <w:szCs w:val="24"/>
        </w:rPr>
        <w:t xml:space="preserve"> Carers </w:t>
      </w:r>
      <w:r w:rsidR="006100F0" w:rsidRPr="001676CC">
        <w:rPr>
          <w:rFonts w:asciiTheme="majorHAnsi" w:hAnsiTheme="majorHAnsi" w:cstheme="majorHAnsi"/>
          <w:bCs/>
          <w:color w:val="auto"/>
          <w:szCs w:val="24"/>
        </w:rPr>
        <w:t>is part of</w:t>
      </w:r>
      <w:r w:rsidR="006A7E28" w:rsidRPr="001676CC">
        <w:rPr>
          <w:rFonts w:asciiTheme="majorHAnsi" w:hAnsiTheme="majorHAnsi" w:cstheme="majorHAnsi"/>
          <w:bCs/>
          <w:color w:val="auto"/>
          <w:szCs w:val="24"/>
        </w:rPr>
        <w:t xml:space="preserve"> Credu (Powys Carers Service Ltd). Credu is</w:t>
      </w:r>
      <w:r w:rsidR="00664DB4" w:rsidRPr="001676CC">
        <w:rPr>
          <w:rFonts w:asciiTheme="majorHAnsi" w:hAnsiTheme="majorHAnsi" w:cstheme="majorHAnsi"/>
          <w:bCs/>
          <w:color w:val="auto"/>
          <w:szCs w:val="24"/>
        </w:rPr>
        <w:t xml:space="preserve"> a </w:t>
      </w:r>
      <w:r w:rsidR="006E2121" w:rsidRPr="001676CC">
        <w:rPr>
          <w:rFonts w:asciiTheme="majorHAnsi" w:hAnsiTheme="majorHAnsi" w:cstheme="majorHAnsi"/>
          <w:bCs/>
          <w:color w:val="auto"/>
          <w:szCs w:val="24"/>
        </w:rPr>
        <w:t>charity that</w:t>
      </w:r>
      <w:r w:rsidR="00664DB4" w:rsidRPr="001676CC">
        <w:rPr>
          <w:rFonts w:asciiTheme="majorHAnsi" w:hAnsiTheme="majorHAnsi" w:cstheme="majorHAnsi"/>
          <w:bCs/>
          <w:color w:val="auto"/>
          <w:szCs w:val="24"/>
        </w:rPr>
        <w:t xml:space="preserve"> gives support to</w:t>
      </w:r>
      <w:r w:rsidR="00ED2946" w:rsidRPr="001676CC">
        <w:rPr>
          <w:color w:val="auto"/>
        </w:rPr>
        <w:t xml:space="preserve"> 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Young Carers and Adult Carers in Ceredigion and Powys as well as </w:t>
      </w:r>
      <w:r w:rsidR="00ED2946" w:rsidRPr="001676CC">
        <w:rPr>
          <w:rFonts w:asciiTheme="majorHAnsi" w:hAnsiTheme="majorHAnsi" w:cstheme="majorHAnsi"/>
          <w:bCs/>
          <w:color w:val="auto"/>
          <w:szCs w:val="24"/>
        </w:rPr>
        <w:t>Young Carers throughout Wrexham,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 Conwy &amp; Denbighshire</w:t>
      </w:r>
      <w:r w:rsidR="00525BC3" w:rsidRPr="001676CC">
        <w:rPr>
          <w:rFonts w:asciiTheme="majorHAnsi" w:hAnsiTheme="majorHAnsi" w:cstheme="majorHAnsi"/>
          <w:bCs/>
          <w:color w:val="auto"/>
          <w:szCs w:val="24"/>
        </w:rPr>
        <w:t xml:space="preserve">. </w:t>
      </w:r>
      <w:r w:rsidR="00664DB4" w:rsidRPr="001676CC">
        <w:rPr>
          <w:rFonts w:asciiTheme="majorHAnsi" w:hAnsiTheme="majorHAnsi" w:cstheme="majorHAnsi"/>
          <w:bCs/>
          <w:color w:val="auto"/>
          <w:szCs w:val="24"/>
        </w:rPr>
        <w:t xml:space="preserve">We operate through outreach </w:t>
      </w:r>
      <w:r w:rsidR="00664DB4" w:rsidRPr="001676CC">
        <w:rPr>
          <w:rFonts w:asciiTheme="majorHAnsi" w:hAnsiTheme="majorHAnsi" w:cstheme="majorHAnsi"/>
          <w:bCs/>
          <w:szCs w:val="24"/>
        </w:rPr>
        <w:t>workers who are supported by team managers and a small of</w:t>
      </w:r>
      <w:r w:rsidR="00525BC3" w:rsidRPr="001676CC">
        <w:rPr>
          <w:rFonts w:asciiTheme="majorHAnsi" w:hAnsiTheme="majorHAnsi" w:cstheme="majorHAnsi"/>
          <w:bCs/>
          <w:szCs w:val="24"/>
        </w:rPr>
        <w:t xml:space="preserve">fice based team in Llandrindod. See </w:t>
      </w:r>
      <w:hyperlink r:id="rId12" w:history="1">
        <w:r w:rsidR="00525BC3" w:rsidRPr="001676CC">
          <w:rPr>
            <w:rStyle w:val="Hyperlink"/>
            <w:rFonts w:asciiTheme="majorHAnsi" w:hAnsiTheme="majorHAnsi" w:cstheme="majorHAnsi"/>
            <w:bCs/>
            <w:szCs w:val="24"/>
          </w:rPr>
          <w:t>www.credu.cymru</w:t>
        </w:r>
      </w:hyperlink>
      <w:r w:rsidR="00525BC3" w:rsidRPr="001676CC">
        <w:rPr>
          <w:rFonts w:asciiTheme="majorHAnsi" w:hAnsiTheme="majorHAnsi" w:cstheme="majorHAnsi"/>
          <w:bCs/>
          <w:szCs w:val="24"/>
        </w:rPr>
        <w:t>.</w:t>
      </w:r>
      <w:r w:rsidRPr="001676CC">
        <w:rPr>
          <w:rFonts w:asciiTheme="majorHAnsi" w:hAnsiTheme="majorHAnsi" w:cstheme="majorHAnsi"/>
          <w:bCs/>
          <w:szCs w:val="24"/>
        </w:rPr>
        <w:t xml:space="preserve"> In Ceredigion we work as a consortium with Carers Trust Crossroads West Wales and Carers Trust Crossroads North Wales in order to provide </w:t>
      </w:r>
      <w:r w:rsidR="006100F0" w:rsidRPr="001676CC">
        <w:rPr>
          <w:rFonts w:asciiTheme="majorHAnsi" w:hAnsiTheme="majorHAnsi" w:cstheme="majorHAnsi"/>
          <w:bCs/>
          <w:szCs w:val="24"/>
        </w:rPr>
        <w:t xml:space="preserve">some </w:t>
      </w:r>
      <w:r w:rsidRPr="001676CC">
        <w:rPr>
          <w:rFonts w:asciiTheme="majorHAnsi" w:hAnsiTheme="majorHAnsi" w:cstheme="majorHAnsi"/>
          <w:bCs/>
          <w:szCs w:val="24"/>
        </w:rPr>
        <w:t>replacement care as part of our work.</w:t>
      </w:r>
    </w:p>
    <w:p w:rsidR="00664DB4" w:rsidRPr="001676CC" w:rsidRDefault="00664DB4" w:rsidP="00664DB4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</w:p>
    <w:p w:rsidR="00905099" w:rsidRPr="001676CC" w:rsidRDefault="00664DB4" w:rsidP="00664DB4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Each team have a set of principles which are about being person centred, working together well, reflective practise and being as effective as possible.</w:t>
      </w:r>
    </w:p>
    <w:p w:rsidR="00664DB4" w:rsidRPr="001676CC" w:rsidRDefault="00664DB4" w:rsidP="00664DB4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bCs/>
          <w:szCs w:val="24"/>
        </w:rPr>
      </w:pPr>
    </w:p>
    <w:p w:rsidR="00861BA1" w:rsidRPr="001676CC" w:rsidRDefault="001E36B6" w:rsidP="00861BA1">
      <w:pPr>
        <w:spacing w:after="0" w:line="259" w:lineRule="auto"/>
        <w:ind w:left="0" w:right="0" w:firstLine="0"/>
        <w:rPr>
          <w:rFonts w:asciiTheme="majorHAnsi" w:hAnsiTheme="majorHAnsi" w:cstheme="majorHAnsi"/>
          <w:szCs w:val="24"/>
        </w:rPr>
      </w:pPr>
      <w:r w:rsidRPr="001676CC">
        <w:rPr>
          <w:rFonts w:asciiTheme="majorHAnsi" w:hAnsiTheme="majorHAnsi" w:cstheme="majorHAnsi"/>
          <w:b/>
          <w:bCs/>
          <w:szCs w:val="24"/>
        </w:rPr>
        <w:t>The purpose of these</w:t>
      </w:r>
      <w:r w:rsidR="00905099" w:rsidRPr="001676CC">
        <w:rPr>
          <w:rFonts w:asciiTheme="majorHAnsi" w:hAnsiTheme="majorHAnsi" w:cstheme="majorHAnsi"/>
          <w:b/>
          <w:bCs/>
          <w:szCs w:val="24"/>
        </w:rPr>
        <w:t xml:space="preserve"> post</w:t>
      </w:r>
      <w:r w:rsidRPr="001676CC">
        <w:rPr>
          <w:rFonts w:asciiTheme="majorHAnsi" w:hAnsiTheme="majorHAnsi" w:cstheme="majorHAnsi"/>
          <w:b/>
          <w:bCs/>
          <w:szCs w:val="24"/>
        </w:rPr>
        <w:t>s</w:t>
      </w:r>
      <w:r w:rsidR="00905099" w:rsidRPr="001676CC">
        <w:rPr>
          <w:rFonts w:asciiTheme="majorHAnsi" w:hAnsiTheme="majorHAnsi" w:cstheme="majorHAnsi"/>
          <w:b/>
          <w:bCs/>
          <w:szCs w:val="24"/>
        </w:rPr>
        <w:t xml:space="preserve"> is to support Young Carers</w:t>
      </w:r>
      <w:r w:rsidRPr="001676CC">
        <w:rPr>
          <w:rFonts w:asciiTheme="majorHAnsi" w:hAnsiTheme="majorHAnsi" w:cstheme="majorHAnsi"/>
          <w:b/>
          <w:bCs/>
          <w:szCs w:val="24"/>
        </w:rPr>
        <w:t xml:space="preserve"> and their families</w:t>
      </w:r>
      <w:r w:rsidR="00905099" w:rsidRPr="001676CC">
        <w:rPr>
          <w:rFonts w:asciiTheme="majorHAnsi" w:hAnsiTheme="majorHAnsi" w:cstheme="majorHAnsi"/>
          <w:b/>
          <w:bCs/>
          <w:szCs w:val="24"/>
        </w:rPr>
        <w:t xml:space="preserve"> </w:t>
      </w:r>
      <w:r w:rsidR="006A7E28" w:rsidRPr="001676CC">
        <w:rPr>
          <w:rFonts w:asciiTheme="majorHAnsi" w:hAnsiTheme="majorHAnsi" w:cstheme="majorHAnsi"/>
          <w:b/>
          <w:bCs/>
          <w:szCs w:val="24"/>
        </w:rPr>
        <w:t xml:space="preserve">in </w:t>
      </w:r>
      <w:r w:rsidRPr="001676CC">
        <w:rPr>
          <w:rFonts w:asciiTheme="majorHAnsi" w:hAnsiTheme="majorHAnsi" w:cstheme="majorHAnsi"/>
          <w:b/>
          <w:bCs/>
          <w:szCs w:val="24"/>
        </w:rPr>
        <w:t>Ceredigion</w:t>
      </w:r>
      <w:r w:rsidR="006A7E28" w:rsidRPr="001676CC">
        <w:rPr>
          <w:rFonts w:asciiTheme="majorHAnsi" w:hAnsiTheme="majorHAnsi" w:cstheme="majorHAnsi"/>
          <w:b/>
          <w:bCs/>
          <w:szCs w:val="24"/>
        </w:rPr>
        <w:t>.</w:t>
      </w:r>
      <w:r w:rsidR="00861BA1" w:rsidRPr="001676CC">
        <w:rPr>
          <w:rFonts w:asciiTheme="majorHAnsi" w:hAnsiTheme="majorHAnsi" w:cstheme="majorHAnsi"/>
          <w:bCs/>
          <w:szCs w:val="24"/>
        </w:rPr>
        <w:t xml:space="preserve"> </w:t>
      </w:r>
      <w:r w:rsidR="00861BA1" w:rsidRPr="001676CC">
        <w:rPr>
          <w:rFonts w:asciiTheme="majorHAnsi" w:hAnsiTheme="majorHAnsi" w:cstheme="majorHAnsi"/>
          <w:szCs w:val="24"/>
        </w:rPr>
        <w:t xml:space="preserve">A Young Carer is someone under 18 who helps to look after someone in their family, or a friend, who is ill, disabled or misuses drugs or alcohol. Caring can be rewarding and Young Carers can be more mature, empathetic and responsible than their peers. </w:t>
      </w:r>
      <w:proofErr w:type="gramStart"/>
      <w:r w:rsidR="00861BA1" w:rsidRPr="001676CC">
        <w:rPr>
          <w:rFonts w:asciiTheme="majorHAnsi" w:hAnsiTheme="majorHAnsi" w:cstheme="majorHAnsi"/>
          <w:szCs w:val="24"/>
        </w:rPr>
        <w:t>However</w:t>
      </w:r>
      <w:proofErr w:type="gramEnd"/>
      <w:r w:rsidR="00861BA1" w:rsidRPr="001676CC">
        <w:rPr>
          <w:rFonts w:asciiTheme="majorHAnsi" w:hAnsiTheme="majorHAnsi" w:cstheme="majorHAnsi"/>
          <w:szCs w:val="24"/>
        </w:rPr>
        <w:t xml:space="preserve"> it can be a significant challenge to juggle the practical and emotional issues involved in looking after someone, with fulfilling their own needs and aspirations.</w:t>
      </w:r>
    </w:p>
    <w:p w:rsidR="001E1F4B" w:rsidRPr="001676CC" w:rsidRDefault="001E1F4B" w:rsidP="00F11D4C">
      <w:pPr>
        <w:ind w:left="0" w:firstLine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148D" w:rsidRPr="001676CC" w:rsidRDefault="00137F63" w:rsidP="00F11D4C">
      <w:pPr>
        <w:ind w:left="0" w:firstLine="0"/>
        <w:rPr>
          <w:rFonts w:asciiTheme="majorHAnsi" w:hAnsiTheme="majorHAnsi" w:cstheme="majorHAnsi"/>
          <w:bCs/>
          <w:color w:val="auto"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You will be joining our experienced and committed Carer Outreach Team, which covers the whole of Ceredigion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. We have been supporting Adult Carers in Ceredigion since 2018 and are expanding our team to support Young Carers as well. </w:t>
      </w:r>
      <w:r w:rsidR="004758F8" w:rsidRPr="001676CC">
        <w:rPr>
          <w:rFonts w:asciiTheme="majorHAnsi" w:hAnsiTheme="majorHAnsi" w:cstheme="majorHAnsi"/>
          <w:bCs/>
          <w:color w:val="auto"/>
          <w:szCs w:val="24"/>
        </w:rPr>
        <w:t xml:space="preserve">The post holder </w:t>
      </w:r>
      <w:r w:rsidR="009F07E8" w:rsidRPr="001676CC">
        <w:rPr>
          <w:rFonts w:asciiTheme="majorHAnsi" w:hAnsiTheme="majorHAnsi" w:cstheme="majorHAnsi"/>
          <w:bCs/>
          <w:color w:val="auto"/>
          <w:szCs w:val="24"/>
        </w:rPr>
        <w:t>will carry</w:t>
      </w:r>
      <w:r w:rsidR="00CE3053" w:rsidRPr="001676CC">
        <w:rPr>
          <w:rFonts w:asciiTheme="majorHAnsi" w:hAnsiTheme="majorHAnsi" w:cstheme="majorHAnsi"/>
          <w:bCs/>
          <w:color w:val="auto"/>
          <w:szCs w:val="24"/>
        </w:rPr>
        <w:t xml:space="preserve"> out a person centred w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hat matters </w:t>
      </w:r>
      <w:r w:rsidRPr="001676CC">
        <w:rPr>
          <w:rFonts w:asciiTheme="majorHAnsi" w:hAnsiTheme="majorHAnsi" w:cstheme="majorHAnsi"/>
          <w:bCs/>
          <w:color w:val="auto"/>
          <w:szCs w:val="24"/>
        </w:rPr>
        <w:lastRenderedPageBreak/>
        <w:t>assessments of</w:t>
      </w:r>
      <w:r w:rsidR="00CE3053" w:rsidRPr="001676CC">
        <w:rPr>
          <w:rFonts w:asciiTheme="majorHAnsi" w:hAnsiTheme="majorHAnsi" w:cstheme="majorHAnsi"/>
          <w:bCs/>
          <w:color w:val="auto"/>
          <w:szCs w:val="24"/>
        </w:rPr>
        <w:t xml:space="preserve"> young carers to meet their holistic needs for support to reach their aspirations.  </w:t>
      </w:r>
      <w:r w:rsidR="001E1F4B" w:rsidRPr="001676CC">
        <w:rPr>
          <w:rFonts w:asciiTheme="majorHAnsi" w:hAnsiTheme="majorHAnsi" w:cstheme="majorHAnsi"/>
          <w:bCs/>
          <w:color w:val="auto"/>
          <w:szCs w:val="24"/>
        </w:rPr>
        <w:t>You will</w:t>
      </w:r>
      <w:r w:rsidR="00ED148D" w:rsidRPr="001676CC">
        <w:rPr>
          <w:rFonts w:asciiTheme="majorHAnsi" w:hAnsiTheme="majorHAnsi" w:cstheme="majorHAnsi"/>
          <w:bCs/>
          <w:color w:val="auto"/>
          <w:szCs w:val="24"/>
        </w:rPr>
        <w:t xml:space="preserve"> be creative and energetic</w:t>
      </w:r>
      <w:r w:rsidR="005A4F73" w:rsidRPr="001676CC">
        <w:rPr>
          <w:rFonts w:asciiTheme="majorHAnsi" w:hAnsiTheme="majorHAnsi" w:cstheme="majorHAnsi"/>
          <w:bCs/>
          <w:color w:val="auto"/>
          <w:szCs w:val="24"/>
        </w:rPr>
        <w:t>, and keen</w:t>
      </w:r>
      <w:r w:rsidR="00ED148D" w:rsidRPr="001676CC">
        <w:rPr>
          <w:rFonts w:asciiTheme="majorHAnsi" w:hAnsiTheme="majorHAnsi" w:cstheme="majorHAnsi"/>
          <w:bCs/>
          <w:color w:val="auto"/>
          <w:szCs w:val="24"/>
        </w:rPr>
        <w:t xml:space="preserve"> to encourage Young Carer</w:t>
      </w:r>
      <w:r w:rsidR="00664DB4" w:rsidRPr="001676CC">
        <w:rPr>
          <w:rFonts w:asciiTheme="majorHAnsi" w:hAnsiTheme="majorHAnsi" w:cstheme="majorHAnsi"/>
          <w:bCs/>
          <w:color w:val="auto"/>
          <w:szCs w:val="24"/>
        </w:rPr>
        <w:t>s</w:t>
      </w:r>
      <w:r w:rsidR="00F11D4C" w:rsidRPr="001676CC">
        <w:rPr>
          <w:rFonts w:asciiTheme="majorHAnsi" w:hAnsiTheme="majorHAnsi" w:cstheme="majorHAnsi"/>
          <w:bCs/>
          <w:color w:val="auto"/>
          <w:szCs w:val="24"/>
        </w:rPr>
        <w:t xml:space="preserve"> to achieve their aspirations, enable them to have choice, voice and influence and be valued and recognised for their role and contribution.</w:t>
      </w:r>
      <w:r w:rsidR="00ED148D" w:rsidRPr="001676CC">
        <w:rPr>
          <w:rFonts w:asciiTheme="majorHAnsi" w:hAnsiTheme="majorHAnsi" w:cstheme="majorHAnsi"/>
          <w:bCs/>
          <w:color w:val="auto"/>
          <w:szCs w:val="24"/>
        </w:rPr>
        <w:t xml:space="preserve"> </w:t>
      </w:r>
    </w:p>
    <w:p w:rsidR="00ED148D" w:rsidRPr="001676CC" w:rsidRDefault="00ED148D" w:rsidP="00ED148D">
      <w:pPr>
        <w:rPr>
          <w:rFonts w:asciiTheme="majorHAnsi" w:hAnsiTheme="majorHAnsi" w:cstheme="majorHAnsi"/>
          <w:bCs/>
          <w:color w:val="auto"/>
          <w:szCs w:val="24"/>
        </w:rPr>
      </w:pPr>
    </w:p>
    <w:p w:rsidR="00ED148D" w:rsidRPr="001676CC" w:rsidRDefault="00ED148D" w:rsidP="00ED148D">
      <w:pPr>
        <w:rPr>
          <w:rFonts w:asciiTheme="majorHAnsi" w:hAnsiTheme="majorHAnsi" w:cstheme="majorHAnsi"/>
          <w:bCs/>
          <w:color w:val="auto"/>
          <w:szCs w:val="24"/>
        </w:rPr>
      </w:pPr>
      <w:r w:rsidRPr="001676CC">
        <w:rPr>
          <w:rFonts w:asciiTheme="majorHAnsi" w:hAnsiTheme="majorHAnsi" w:cstheme="majorHAnsi"/>
          <w:bCs/>
          <w:color w:val="auto"/>
          <w:szCs w:val="24"/>
        </w:rPr>
        <w:t>The post</w:t>
      </w:r>
      <w:r w:rsidR="00AF3EAF" w:rsidRPr="001676CC">
        <w:rPr>
          <w:rFonts w:asciiTheme="majorHAnsi" w:hAnsiTheme="majorHAnsi" w:cstheme="majorHAnsi"/>
          <w:bCs/>
          <w:color w:val="auto"/>
          <w:szCs w:val="24"/>
        </w:rPr>
        <w:t>s are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 based at home</w:t>
      </w:r>
      <w:r w:rsidR="00AF3EAF" w:rsidRPr="001676CC">
        <w:rPr>
          <w:rFonts w:asciiTheme="majorHAnsi" w:hAnsiTheme="majorHAnsi" w:cstheme="majorHAnsi"/>
          <w:bCs/>
          <w:color w:val="auto"/>
          <w:szCs w:val="24"/>
        </w:rPr>
        <w:t xml:space="preserve"> with one post covering the North of the Cou</w:t>
      </w:r>
      <w:r w:rsidR="00EA0B2A" w:rsidRPr="001676CC">
        <w:rPr>
          <w:rFonts w:asciiTheme="majorHAnsi" w:hAnsiTheme="majorHAnsi" w:cstheme="majorHAnsi"/>
          <w:bCs/>
          <w:color w:val="auto"/>
          <w:szCs w:val="24"/>
        </w:rPr>
        <w:t>nty and the other covering the S</w:t>
      </w:r>
      <w:r w:rsidR="00AF3EAF" w:rsidRPr="001676CC">
        <w:rPr>
          <w:rFonts w:asciiTheme="majorHAnsi" w:hAnsiTheme="majorHAnsi" w:cstheme="majorHAnsi"/>
          <w:bCs/>
          <w:color w:val="auto"/>
          <w:szCs w:val="24"/>
        </w:rPr>
        <w:t>outh. The posts require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 significant time in the key areas</w:t>
      </w:r>
      <w:r w:rsidR="005A4F73" w:rsidRPr="001676CC">
        <w:rPr>
          <w:rFonts w:asciiTheme="majorHAnsi" w:hAnsiTheme="majorHAnsi" w:cstheme="majorHAnsi"/>
          <w:bCs/>
          <w:color w:val="auto"/>
          <w:szCs w:val="24"/>
        </w:rPr>
        <w:t xml:space="preserve"> with</w:t>
      </w:r>
      <w:r w:rsidRPr="001676CC">
        <w:rPr>
          <w:rFonts w:asciiTheme="majorHAnsi" w:hAnsiTheme="majorHAnsi" w:cstheme="majorHAnsi"/>
          <w:bCs/>
          <w:color w:val="auto"/>
          <w:szCs w:val="24"/>
        </w:rPr>
        <w:t xml:space="preserve"> regular te</w:t>
      </w:r>
      <w:r w:rsidR="00137F63" w:rsidRPr="001676CC">
        <w:rPr>
          <w:rFonts w:asciiTheme="majorHAnsi" w:hAnsiTheme="majorHAnsi" w:cstheme="majorHAnsi"/>
          <w:bCs/>
          <w:color w:val="auto"/>
          <w:szCs w:val="24"/>
        </w:rPr>
        <w:t>am meetings in Aberystwyth</w:t>
      </w:r>
      <w:r w:rsidR="00CE3053" w:rsidRPr="001676CC">
        <w:rPr>
          <w:rFonts w:asciiTheme="majorHAnsi" w:hAnsiTheme="majorHAnsi" w:cstheme="majorHAnsi"/>
          <w:bCs/>
          <w:color w:val="auto"/>
          <w:szCs w:val="24"/>
        </w:rPr>
        <w:t xml:space="preserve"> or online</w:t>
      </w:r>
      <w:r w:rsidRPr="001676CC">
        <w:rPr>
          <w:rFonts w:asciiTheme="majorHAnsi" w:hAnsiTheme="majorHAnsi" w:cstheme="majorHAnsi"/>
          <w:bCs/>
          <w:color w:val="auto"/>
          <w:szCs w:val="24"/>
        </w:rPr>
        <w:t>.</w:t>
      </w:r>
    </w:p>
    <w:p w:rsidR="00192627" w:rsidRPr="001676CC" w:rsidRDefault="00192627" w:rsidP="00ED148D">
      <w:pPr>
        <w:rPr>
          <w:rFonts w:asciiTheme="majorHAnsi" w:hAnsiTheme="majorHAnsi" w:cstheme="majorHAnsi"/>
          <w:bCs/>
          <w:szCs w:val="24"/>
        </w:rPr>
      </w:pPr>
    </w:p>
    <w:p w:rsidR="00192627" w:rsidRPr="001676CC" w:rsidRDefault="00192627" w:rsidP="00192627">
      <w:pPr>
        <w:rPr>
          <w:rStyle w:val="PageNumber"/>
          <w:rFonts w:asciiTheme="majorHAnsi" w:hAnsiTheme="majorHAnsi" w:cstheme="majorHAnsi"/>
          <w:b/>
          <w:szCs w:val="24"/>
        </w:rPr>
      </w:pPr>
      <w:r w:rsidRPr="001676CC">
        <w:rPr>
          <w:rStyle w:val="PageNumber"/>
          <w:rFonts w:asciiTheme="majorHAnsi" w:hAnsiTheme="majorHAnsi" w:cstheme="majorHAnsi"/>
          <w:b/>
          <w:szCs w:val="24"/>
        </w:rPr>
        <w:t>This post requires an enhanced DBS check with a children's barred list check.</w:t>
      </w:r>
    </w:p>
    <w:p w:rsidR="00192627" w:rsidRPr="001676CC" w:rsidRDefault="00192627" w:rsidP="00ED148D">
      <w:pPr>
        <w:rPr>
          <w:rFonts w:asciiTheme="majorHAnsi" w:hAnsiTheme="majorHAnsi" w:cstheme="majorHAnsi"/>
          <w:bCs/>
          <w:szCs w:val="24"/>
        </w:rPr>
      </w:pPr>
    </w:p>
    <w:p w:rsidR="00ED148D" w:rsidRPr="001676CC" w:rsidRDefault="00ED148D" w:rsidP="00063126">
      <w:pPr>
        <w:spacing w:after="0" w:line="259" w:lineRule="auto"/>
        <w:ind w:left="0" w:right="0" w:firstLine="0"/>
        <w:rPr>
          <w:rFonts w:asciiTheme="majorHAnsi" w:hAnsiTheme="majorHAnsi" w:cstheme="majorHAnsi"/>
          <w:szCs w:val="24"/>
        </w:rPr>
      </w:pPr>
    </w:p>
    <w:p w:rsidR="001E1F4B" w:rsidRPr="001676CC" w:rsidRDefault="001E1F4B" w:rsidP="00707019">
      <w:pPr>
        <w:pStyle w:val="Heading1"/>
      </w:pPr>
      <w:r w:rsidRPr="001676CC">
        <w:t>Job Description</w:t>
      </w: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You will support Young Carers to enjoy a greater sense of wellbeing, supporting them to address personal challenges, build on individual strengths, develop social and supportive networks and have an influence on services.</w:t>
      </w:r>
    </w:p>
    <w:p w:rsidR="001448F9" w:rsidRPr="001676CC" w:rsidRDefault="001448F9" w:rsidP="001E1F4B">
      <w:pPr>
        <w:rPr>
          <w:rFonts w:asciiTheme="majorHAnsi" w:hAnsiTheme="majorHAnsi" w:cstheme="majorHAnsi"/>
          <w:bCs/>
          <w:szCs w:val="24"/>
        </w:rPr>
      </w:pP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You will engage in training, share your own knowledge and skills and be a reflective, yet proactive practitioner that aims to enable Young Carers to:</w:t>
      </w:r>
    </w:p>
    <w:p w:rsidR="001E1F4B" w:rsidRPr="001676CC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Enjoy a greater sense of wellbeing and good life chances</w:t>
      </w:r>
    </w:p>
    <w:p w:rsidR="001E1F4B" w:rsidRPr="001676CC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 xml:space="preserve">Feel more connected to other people </w:t>
      </w:r>
    </w:p>
    <w:p w:rsidR="001E1F4B" w:rsidRPr="001676CC" w:rsidRDefault="001E1F4B" w:rsidP="001E1F4B">
      <w:pPr>
        <w:numPr>
          <w:ilvl w:val="0"/>
          <w:numId w:val="8"/>
        </w:numPr>
        <w:contextualSpacing/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Feel listened to, valued and respected in their relationships with services that matter to them.</w:t>
      </w:r>
    </w:p>
    <w:p w:rsidR="001E1F4B" w:rsidRPr="001676CC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 xml:space="preserve">Feel </w:t>
      </w:r>
      <w:proofErr w:type="gramStart"/>
      <w:r w:rsidRPr="001676CC">
        <w:rPr>
          <w:rFonts w:asciiTheme="majorHAnsi" w:hAnsiTheme="majorHAnsi" w:cstheme="majorHAnsi"/>
          <w:bCs/>
          <w:szCs w:val="24"/>
        </w:rPr>
        <w:t>more able</w:t>
      </w:r>
      <w:proofErr w:type="gramEnd"/>
      <w:r w:rsidRPr="001676CC">
        <w:rPr>
          <w:rFonts w:asciiTheme="majorHAnsi" w:hAnsiTheme="majorHAnsi" w:cstheme="majorHAnsi"/>
          <w:bCs/>
          <w:szCs w:val="24"/>
        </w:rPr>
        <w:t xml:space="preserve"> to shape the services that impact on their lives </w:t>
      </w:r>
    </w:p>
    <w:p w:rsidR="00AF3EAF" w:rsidRPr="001676CC" w:rsidRDefault="001E1F4B" w:rsidP="00AF3EAF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  <w:u w:val="single"/>
        </w:rPr>
      </w:pPr>
      <w:r w:rsidRPr="001676CC">
        <w:rPr>
          <w:rFonts w:asciiTheme="majorHAnsi" w:hAnsiTheme="majorHAnsi" w:cstheme="majorHAnsi"/>
          <w:szCs w:val="24"/>
        </w:rPr>
        <w:t>Have access to quality information, advice and support.</w:t>
      </w:r>
    </w:p>
    <w:p w:rsidR="001E1F4B" w:rsidRPr="001676CC" w:rsidRDefault="001E1F4B" w:rsidP="001E1F4B">
      <w:pPr>
        <w:spacing w:after="120" w:line="264" w:lineRule="auto"/>
        <w:ind w:left="720" w:right="0" w:firstLine="0"/>
        <w:contextualSpacing/>
        <w:rPr>
          <w:rFonts w:asciiTheme="majorHAnsi" w:hAnsiTheme="majorHAnsi" w:cstheme="majorHAnsi"/>
          <w:bCs/>
          <w:szCs w:val="24"/>
          <w:u w:val="single"/>
        </w:rPr>
      </w:pP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>You will achieve this by working at three different levels:</w:t>
      </w: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1676CC">
        <w:rPr>
          <w:rStyle w:val="Heading3Char"/>
        </w:rPr>
        <w:t>INDIVIDUAL:</w:t>
      </w:r>
      <w:r w:rsidRPr="001676CC">
        <w:rPr>
          <w:rFonts w:asciiTheme="majorHAnsi" w:hAnsiTheme="majorHAnsi" w:cstheme="majorHAnsi"/>
          <w:bCs/>
          <w:szCs w:val="24"/>
        </w:rPr>
        <w:t xml:space="preserve"> Work with individual Young Carers </w:t>
      </w:r>
      <w:r w:rsidR="00163D22" w:rsidRPr="001676CC">
        <w:rPr>
          <w:rFonts w:asciiTheme="majorHAnsi" w:hAnsiTheme="majorHAnsi" w:cstheme="majorHAnsi"/>
          <w:bCs/>
          <w:szCs w:val="24"/>
        </w:rPr>
        <w:t xml:space="preserve">and their families </w:t>
      </w:r>
      <w:r w:rsidRPr="001676CC">
        <w:rPr>
          <w:rFonts w:asciiTheme="majorHAnsi" w:hAnsiTheme="majorHAnsi" w:cstheme="majorHAnsi"/>
          <w:bCs/>
          <w:szCs w:val="24"/>
        </w:rPr>
        <w:t>using coaching approaches, to help them to identify what matters to them and supporting them to achieve their goals.</w:t>
      </w: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1676CC">
        <w:rPr>
          <w:rStyle w:val="Heading3Char"/>
        </w:rPr>
        <w:t>COMMUNITY:</w:t>
      </w:r>
      <w:r w:rsidRPr="001676CC">
        <w:rPr>
          <w:rFonts w:asciiTheme="majorHAnsi" w:hAnsiTheme="majorHAnsi" w:cstheme="majorHAnsi"/>
          <w:bCs/>
          <w:szCs w:val="24"/>
        </w:rPr>
        <w:t xml:space="preserve"> Support </w:t>
      </w:r>
      <w:r w:rsidR="00AF3EAF" w:rsidRPr="001676CC">
        <w:rPr>
          <w:rFonts w:asciiTheme="majorHAnsi" w:hAnsiTheme="majorHAnsi" w:cstheme="majorHAnsi"/>
          <w:bCs/>
          <w:szCs w:val="24"/>
        </w:rPr>
        <w:t>young carers and their families</w:t>
      </w:r>
      <w:r w:rsidRPr="001676CC">
        <w:rPr>
          <w:rFonts w:asciiTheme="majorHAnsi" w:hAnsiTheme="majorHAnsi" w:cstheme="majorHAnsi"/>
          <w:bCs/>
          <w:szCs w:val="24"/>
        </w:rPr>
        <w:t xml:space="preserve"> to build social networks, peer support and community links.</w:t>
      </w:r>
    </w:p>
    <w:p w:rsidR="001E1F4B" w:rsidRPr="001676CC" w:rsidRDefault="001E1F4B" w:rsidP="001E1F4B">
      <w:pPr>
        <w:rPr>
          <w:rFonts w:asciiTheme="majorHAnsi" w:hAnsiTheme="majorHAnsi" w:cstheme="majorHAnsi"/>
          <w:bCs/>
          <w:szCs w:val="24"/>
        </w:rPr>
      </w:pPr>
    </w:p>
    <w:p w:rsidR="001E1F4B" w:rsidRPr="001676CC" w:rsidRDefault="001448F9" w:rsidP="001E1F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auto"/>
          <w:szCs w:val="24"/>
        </w:rPr>
      </w:pPr>
      <w:r w:rsidRPr="001676CC">
        <w:rPr>
          <w:rStyle w:val="Heading3Char"/>
        </w:rPr>
        <w:t>SERVICES</w:t>
      </w:r>
      <w:r w:rsidR="00707019" w:rsidRPr="001676CC">
        <w:rPr>
          <w:rStyle w:val="Heading3Char"/>
        </w:rPr>
        <w:t>:</w:t>
      </w:r>
      <w:r w:rsidR="001E1F4B" w:rsidRPr="001676CC">
        <w:rPr>
          <w:rFonts w:asciiTheme="majorHAnsi" w:hAnsiTheme="majorHAnsi" w:cstheme="majorHAnsi"/>
          <w:bCs/>
          <w:szCs w:val="24"/>
        </w:rPr>
        <w:t xml:space="preserve"> (Particularly Schools </w:t>
      </w:r>
      <w:r w:rsidR="001E1F4B" w:rsidRPr="001676CC">
        <w:rPr>
          <w:rFonts w:asciiTheme="majorHAnsi" w:hAnsiTheme="majorHAnsi" w:cstheme="majorHAnsi"/>
          <w:bCs/>
          <w:color w:val="auto"/>
          <w:szCs w:val="24"/>
        </w:rPr>
        <w:t>and Colleg</w:t>
      </w:r>
      <w:r w:rsidR="00AF3EAF" w:rsidRPr="001676CC">
        <w:rPr>
          <w:rFonts w:asciiTheme="majorHAnsi" w:hAnsiTheme="majorHAnsi" w:cstheme="majorHAnsi"/>
          <w:bCs/>
          <w:color w:val="auto"/>
          <w:szCs w:val="24"/>
        </w:rPr>
        <w:t>es): Work with Young Carers</w:t>
      </w:r>
      <w:r w:rsidR="00163D22" w:rsidRPr="001676CC">
        <w:rPr>
          <w:rFonts w:asciiTheme="majorHAnsi" w:hAnsiTheme="majorHAnsi" w:cstheme="majorHAnsi"/>
          <w:bCs/>
          <w:color w:val="auto"/>
          <w:szCs w:val="24"/>
        </w:rPr>
        <w:t xml:space="preserve"> to enable them</w:t>
      </w:r>
      <w:r w:rsidR="001E1F4B" w:rsidRPr="001676CC">
        <w:rPr>
          <w:rFonts w:asciiTheme="majorHAnsi" w:hAnsiTheme="majorHAnsi" w:cstheme="majorHAnsi"/>
          <w:bCs/>
          <w:color w:val="auto"/>
          <w:szCs w:val="24"/>
        </w:rPr>
        <w:t xml:space="preserve"> to influence services and how they are experienced by Young Carers and their families.</w:t>
      </w:r>
    </w:p>
    <w:p w:rsidR="0053340F" w:rsidRPr="001676CC" w:rsidRDefault="0053340F" w:rsidP="001E1F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:rsidR="001E1F4B" w:rsidRPr="001676CC" w:rsidRDefault="001E1F4B" w:rsidP="0053340F">
      <w:pPr>
        <w:ind w:left="0" w:firstLine="0"/>
        <w:rPr>
          <w:rFonts w:asciiTheme="majorHAnsi" w:hAnsiTheme="majorHAnsi" w:cstheme="majorHAnsi"/>
          <w:bCs/>
          <w:szCs w:val="24"/>
        </w:rPr>
      </w:pPr>
      <w:r w:rsidRPr="001676CC">
        <w:rPr>
          <w:rFonts w:asciiTheme="majorHAnsi" w:hAnsiTheme="majorHAnsi" w:cstheme="majorHAnsi"/>
          <w:bCs/>
          <w:szCs w:val="24"/>
        </w:rPr>
        <w:t xml:space="preserve">You are an enabler and change maker who is passionate about young people and communities. You are a natural coach and facilitator who recognises and is able to support the realisation of potential of individuals, groups and networks. </w:t>
      </w:r>
    </w:p>
    <w:p w:rsidR="001E1F4B" w:rsidRPr="001676CC" w:rsidRDefault="001E1F4B" w:rsidP="001E1F4B">
      <w:pPr>
        <w:rPr>
          <w:rFonts w:asciiTheme="majorHAnsi" w:hAnsiTheme="majorHAnsi" w:cstheme="majorHAnsi"/>
          <w:b/>
          <w:bCs/>
          <w:szCs w:val="24"/>
        </w:rPr>
      </w:pPr>
    </w:p>
    <w:p w:rsidR="001E1F4B" w:rsidRPr="001676CC" w:rsidRDefault="001E1F4B" w:rsidP="00707019">
      <w:pPr>
        <w:pStyle w:val="Heading1"/>
      </w:pPr>
      <w:r w:rsidRPr="001676CC">
        <w:t xml:space="preserve">Responsibilities </w:t>
      </w:r>
    </w:p>
    <w:p w:rsidR="001E1F4B" w:rsidRPr="001676CC" w:rsidRDefault="001E1F4B" w:rsidP="00707019">
      <w:pPr>
        <w:pStyle w:val="Heading3"/>
      </w:pPr>
      <w:r w:rsidRPr="001676CC">
        <w:t xml:space="preserve">Support Young Carers to access quality information, advice and support </w:t>
      </w:r>
    </w:p>
    <w:p w:rsidR="001E1F4B" w:rsidRPr="001676CC" w:rsidRDefault="001E1F4B" w:rsidP="001E1F4B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Cs/>
          <w:iCs/>
          <w:lang w:val="en-US" w:eastAsia="ja-JP"/>
        </w:rPr>
      </w:pPr>
      <w:r w:rsidRPr="001676CC">
        <w:rPr>
          <w:rFonts w:asciiTheme="majorHAnsi" w:hAnsiTheme="majorHAnsi" w:cstheme="majorHAnsi"/>
          <w:bCs/>
          <w:iCs/>
        </w:rPr>
        <w:t>Provide one to one support, giving</w:t>
      </w:r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 information</w:t>
      </w:r>
      <w:r w:rsidRPr="001676CC">
        <w:rPr>
          <w:rFonts w:asciiTheme="majorHAnsi" w:hAnsiTheme="majorHAnsi" w:cstheme="majorHAnsi"/>
          <w:bCs/>
          <w:iCs/>
        </w:rPr>
        <w:t xml:space="preserve"> or support that matters to Young Carers,</w:t>
      </w:r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 on their own terms, where Young Carers determine the outcomes that they want.</w:t>
      </w:r>
    </w:p>
    <w:p w:rsidR="001E1F4B" w:rsidRPr="001676CC" w:rsidRDefault="001E1F4B" w:rsidP="001E1F4B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Cs/>
          <w:iCs/>
          <w:lang w:val="en-US" w:eastAsia="ja-JP"/>
        </w:rPr>
      </w:pPr>
      <w:r w:rsidRPr="001676CC">
        <w:rPr>
          <w:rFonts w:asciiTheme="majorHAnsi" w:hAnsiTheme="majorHAnsi" w:cstheme="majorHAnsi"/>
          <w:bCs/>
          <w:iCs/>
          <w:lang w:val="en-US" w:eastAsia="ja-JP"/>
        </w:rPr>
        <w:t>Tap into and contribute to information sources and services within your locality</w:t>
      </w:r>
    </w:p>
    <w:p w:rsidR="001E1F4B" w:rsidRPr="001676CC" w:rsidRDefault="001E1F4B" w:rsidP="001E1F4B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/>
          <w:bCs/>
          <w:i/>
          <w:iCs/>
          <w:lang w:val="en-US" w:eastAsia="ja-JP"/>
        </w:rPr>
      </w:pPr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Signpost and refer to other </w:t>
      </w:r>
      <w:proofErr w:type="spellStart"/>
      <w:r w:rsidRPr="001676CC">
        <w:rPr>
          <w:rFonts w:asciiTheme="majorHAnsi" w:hAnsiTheme="majorHAnsi" w:cstheme="majorHAnsi"/>
          <w:bCs/>
          <w:iCs/>
          <w:lang w:val="en-US" w:eastAsia="ja-JP"/>
        </w:rPr>
        <w:t>organisations</w:t>
      </w:r>
      <w:proofErr w:type="spellEnd"/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 where helpful to the individual</w:t>
      </w:r>
    </w:p>
    <w:p w:rsidR="001E1F4B" w:rsidRPr="001676CC" w:rsidRDefault="001E1F4B" w:rsidP="00707019">
      <w:pPr>
        <w:pStyle w:val="Heading3"/>
        <w:rPr>
          <w:u w:color="000000"/>
        </w:rPr>
      </w:pPr>
      <w:r w:rsidRPr="001676CC">
        <w:rPr>
          <w:u w:color="000000"/>
        </w:rPr>
        <w:t>Support Young Carers to enjoy a greater sense of wellbeing</w:t>
      </w:r>
    </w:p>
    <w:p w:rsidR="001E1F4B" w:rsidRPr="001676CC" w:rsidRDefault="001E1F4B" w:rsidP="001E1F4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ajorHAnsi" w:hAnsiTheme="majorHAnsi" w:cstheme="majorHAnsi"/>
          <w:bCs/>
          <w:iCs/>
          <w:lang w:val="en-US"/>
        </w:rPr>
      </w:pPr>
      <w:r w:rsidRPr="001676CC">
        <w:rPr>
          <w:rFonts w:asciiTheme="majorHAnsi" w:hAnsiTheme="majorHAnsi" w:cstheme="majorHAnsi"/>
          <w:bCs/>
          <w:iCs/>
        </w:rPr>
        <w:t xml:space="preserve">Use coaching methods and person centred planning approaches </w:t>
      </w:r>
      <w:r w:rsidRPr="001676CC">
        <w:rPr>
          <w:rFonts w:asciiTheme="majorHAnsi" w:hAnsiTheme="majorHAnsi" w:cstheme="majorHAnsi"/>
          <w:bCs/>
          <w:iCs/>
          <w:lang w:val="en-US"/>
        </w:rPr>
        <w:t>that support Young Carers to identify their aspirations and build a plan to achieve them.</w:t>
      </w:r>
    </w:p>
    <w:p w:rsidR="001E1F4B" w:rsidRPr="001676CC" w:rsidRDefault="001E1F4B" w:rsidP="001E1F4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ajorHAnsi" w:hAnsiTheme="majorHAnsi" w:cstheme="majorHAnsi"/>
          <w:bCs/>
          <w:iCs/>
          <w:lang w:val="en-US"/>
        </w:rPr>
      </w:pPr>
      <w:r w:rsidRPr="001676CC">
        <w:rPr>
          <w:rFonts w:asciiTheme="majorHAnsi" w:hAnsiTheme="majorHAnsi" w:cstheme="majorHAnsi"/>
          <w:bCs/>
          <w:iCs/>
          <w:lang w:val="en-US"/>
        </w:rPr>
        <w:lastRenderedPageBreak/>
        <w:t>Give Young Carers social and emotional support that is important to them.</w:t>
      </w:r>
    </w:p>
    <w:p w:rsidR="001E1F4B" w:rsidRPr="001676CC" w:rsidRDefault="001E1F4B" w:rsidP="001E1F4B">
      <w:pPr>
        <w:spacing w:after="0"/>
        <w:contextualSpacing/>
        <w:rPr>
          <w:rFonts w:asciiTheme="majorHAnsi" w:hAnsiTheme="majorHAnsi" w:cstheme="majorHAnsi"/>
          <w:b/>
          <w:bCs/>
          <w:i/>
          <w:iCs/>
          <w:lang w:val="en-US" w:eastAsia="ja-JP"/>
        </w:rPr>
      </w:pPr>
    </w:p>
    <w:p w:rsidR="001E1F4B" w:rsidRPr="001676CC" w:rsidRDefault="001E1F4B" w:rsidP="00707019">
      <w:pPr>
        <w:pStyle w:val="Heading3"/>
      </w:pPr>
      <w:r w:rsidRPr="001676CC">
        <w:t>Support Young Carers to feel more connected to others and less socially isolated</w:t>
      </w:r>
    </w:p>
    <w:p w:rsidR="001E1F4B" w:rsidRPr="001676CC" w:rsidRDefault="001E1F4B" w:rsidP="001E1F4B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</w:rPr>
      </w:pPr>
      <w:r w:rsidRPr="001676CC">
        <w:rPr>
          <w:rFonts w:asciiTheme="majorHAnsi" w:hAnsiTheme="majorHAnsi" w:cstheme="majorHAnsi"/>
          <w:bCs/>
          <w:iCs/>
        </w:rPr>
        <w:t>Support and develop p</w:t>
      </w:r>
      <w:proofErr w:type="spellStart"/>
      <w:r w:rsidRPr="001676CC">
        <w:rPr>
          <w:rFonts w:asciiTheme="majorHAnsi" w:hAnsiTheme="majorHAnsi" w:cstheme="majorHAnsi"/>
          <w:bCs/>
          <w:iCs/>
          <w:lang w:val="en-US" w:eastAsia="ja-JP"/>
        </w:rPr>
        <w:t>eer</w:t>
      </w:r>
      <w:proofErr w:type="spellEnd"/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 </w:t>
      </w:r>
      <w:r w:rsidR="00CE3053" w:rsidRPr="001676CC">
        <w:rPr>
          <w:rFonts w:asciiTheme="majorHAnsi" w:hAnsiTheme="majorHAnsi" w:cstheme="majorHAnsi"/>
          <w:bCs/>
          <w:iCs/>
          <w:lang w:val="en-US" w:eastAsia="ja-JP"/>
        </w:rPr>
        <w:t xml:space="preserve">mentoring </w:t>
      </w:r>
      <w:r w:rsidRPr="001676CC">
        <w:rPr>
          <w:rFonts w:asciiTheme="majorHAnsi" w:hAnsiTheme="majorHAnsi" w:cstheme="majorHAnsi"/>
          <w:bCs/>
          <w:iCs/>
          <w:lang w:val="en-US" w:eastAsia="ja-JP"/>
        </w:rPr>
        <w:t>groups</w:t>
      </w:r>
      <w:r w:rsidR="00CE3053" w:rsidRPr="001676CC">
        <w:rPr>
          <w:rFonts w:asciiTheme="majorHAnsi" w:hAnsiTheme="majorHAnsi" w:cstheme="majorHAnsi"/>
          <w:bCs/>
          <w:iCs/>
          <w:lang w:val="en-US" w:eastAsia="ja-JP"/>
        </w:rPr>
        <w:t xml:space="preserve"> at schools</w:t>
      </w:r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, </w:t>
      </w:r>
      <w:r w:rsidR="00CE3053" w:rsidRPr="001676CC">
        <w:rPr>
          <w:rFonts w:asciiTheme="majorHAnsi" w:hAnsiTheme="majorHAnsi" w:cstheme="majorHAnsi"/>
          <w:bCs/>
          <w:iCs/>
          <w:lang w:val="en-US" w:eastAsia="ja-JP"/>
        </w:rPr>
        <w:t xml:space="preserve">facilitate online groups, arrange </w:t>
      </w:r>
      <w:r w:rsidRPr="001676CC">
        <w:rPr>
          <w:rFonts w:asciiTheme="majorHAnsi" w:hAnsiTheme="majorHAnsi" w:cstheme="majorHAnsi"/>
          <w:bCs/>
          <w:iCs/>
          <w:lang w:val="en-US" w:eastAsia="ja-JP"/>
        </w:rPr>
        <w:t>trips, training and activities that connect</w:t>
      </w:r>
      <w:r w:rsidR="001448F9" w:rsidRPr="001676CC">
        <w:rPr>
          <w:rFonts w:asciiTheme="majorHAnsi" w:hAnsiTheme="majorHAnsi" w:cstheme="majorHAnsi"/>
          <w:bCs/>
          <w:iCs/>
          <w:lang w:val="en-US" w:eastAsia="ja-JP"/>
        </w:rPr>
        <w:t xml:space="preserve"> Young</w:t>
      </w:r>
      <w:r w:rsidRPr="001676CC">
        <w:rPr>
          <w:rFonts w:asciiTheme="majorHAnsi" w:hAnsiTheme="majorHAnsi" w:cstheme="majorHAnsi"/>
          <w:bCs/>
          <w:iCs/>
          <w:lang w:val="en-US" w:eastAsia="ja-JP"/>
        </w:rPr>
        <w:t xml:space="preserve"> Carers with each other as well as with opportunities to access experiences outside of their caring role</w:t>
      </w:r>
      <w:r w:rsidR="001448F9" w:rsidRPr="001676CC">
        <w:rPr>
          <w:rFonts w:asciiTheme="majorHAnsi" w:hAnsiTheme="majorHAnsi" w:cstheme="majorHAnsi"/>
          <w:bCs/>
          <w:iCs/>
          <w:lang w:val="en-US" w:eastAsia="ja-JP"/>
        </w:rPr>
        <w:t>.</w:t>
      </w:r>
      <w:r w:rsidR="00EC4BE7" w:rsidRPr="001676CC">
        <w:rPr>
          <w:rFonts w:asciiTheme="majorHAnsi" w:hAnsiTheme="majorHAnsi" w:cstheme="majorHAnsi"/>
          <w:bCs/>
          <w:iCs/>
          <w:lang w:val="en-US" w:eastAsia="ja-JP"/>
        </w:rPr>
        <w:t xml:space="preserve"> The peer support groups are a particular feature of our work that is valued by the Young Carers and their families.</w:t>
      </w:r>
    </w:p>
    <w:p w:rsidR="001E1F4B" w:rsidRPr="001676CC" w:rsidRDefault="001E1F4B" w:rsidP="001E1F4B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  <w:szCs w:val="24"/>
        </w:rPr>
      </w:pPr>
      <w:r w:rsidRPr="001676CC">
        <w:rPr>
          <w:rFonts w:asciiTheme="majorHAnsi" w:hAnsiTheme="majorHAnsi" w:cstheme="majorHAnsi"/>
          <w:bCs/>
          <w:iCs/>
          <w:szCs w:val="24"/>
        </w:rPr>
        <w:t>Actively connect Young Carers with local communities and to access activities and opportunities alongside their peers.</w:t>
      </w:r>
    </w:p>
    <w:p w:rsidR="001E1F4B" w:rsidRPr="001676CC" w:rsidRDefault="001E1F4B" w:rsidP="00707019">
      <w:pPr>
        <w:pStyle w:val="Heading3"/>
      </w:pPr>
      <w:r w:rsidRPr="001676CC">
        <w:t>Monitoring and administration</w:t>
      </w:r>
    </w:p>
    <w:p w:rsidR="001E1F4B" w:rsidRPr="001676CC" w:rsidRDefault="001E1F4B" w:rsidP="001E1F4B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To maintain case records on our central database.</w:t>
      </w:r>
    </w:p>
    <w:p w:rsidR="001E1F4B" w:rsidRPr="001676CC" w:rsidRDefault="001E1F4B" w:rsidP="001E1F4B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Management of budgets for individuals, groups and projects in agreement with the Team Leader</w:t>
      </w:r>
    </w:p>
    <w:p w:rsidR="001E1F4B" w:rsidRPr="001676CC" w:rsidRDefault="001E1F4B" w:rsidP="001E1F4B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Complete timesheets, expenses forms and administration duties.</w:t>
      </w:r>
    </w:p>
    <w:p w:rsidR="004758F8" w:rsidRPr="001676CC" w:rsidRDefault="001E1F4B" w:rsidP="00B836F5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Draft Case studies and Carers Stories to highlight Carers Issues and the difference made to Carers.</w:t>
      </w:r>
    </w:p>
    <w:p w:rsidR="001E1F4B" w:rsidRPr="001676CC" w:rsidRDefault="001E1F4B" w:rsidP="00707019">
      <w:pPr>
        <w:pStyle w:val="Heading3"/>
        <w:rPr>
          <w:color w:val="auto"/>
        </w:rPr>
      </w:pPr>
      <w:r w:rsidRPr="001676CC">
        <w:rPr>
          <w:color w:val="auto"/>
        </w:rPr>
        <w:t>Evaluation and learning</w:t>
      </w:r>
    </w:p>
    <w:p w:rsidR="001E1F4B" w:rsidRPr="001676CC" w:rsidRDefault="001E1F4B" w:rsidP="001E1F4B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Engaging in training with colleagues, which will include, coaching skills, sustainable livelihoods approaches, asset based community development, facilitation skills and influencing skills</w:t>
      </w:r>
    </w:p>
    <w:p w:rsidR="001E1F4B" w:rsidRPr="001676CC" w:rsidRDefault="001E1F4B" w:rsidP="005D6454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To participate in project and organisational evaluation sessions and share reflections and learning</w:t>
      </w:r>
    </w:p>
    <w:p w:rsidR="001E1F4B" w:rsidRPr="001676CC" w:rsidRDefault="001E1F4B" w:rsidP="00707019">
      <w:pPr>
        <w:pStyle w:val="Heading3"/>
      </w:pPr>
      <w:r w:rsidRPr="001676CC">
        <w:t xml:space="preserve">Uphold </w:t>
      </w:r>
      <w:r w:rsidR="00B836F5" w:rsidRPr="001676CC">
        <w:t>our purpose organisational principles</w:t>
      </w:r>
      <w:r w:rsidRPr="001676CC">
        <w:t xml:space="preserve"> </w:t>
      </w:r>
    </w:p>
    <w:p w:rsidR="00B836F5" w:rsidRPr="001676CC" w:rsidRDefault="00B836F5" w:rsidP="00B836F5">
      <w:pPr>
        <w:rPr>
          <w:rFonts w:asciiTheme="minorHAnsi" w:hAnsiTheme="minorHAnsi" w:cstheme="minorHAnsi"/>
          <w:iCs/>
          <w:szCs w:val="24"/>
        </w:rPr>
      </w:pPr>
      <w:r w:rsidRPr="001676CC">
        <w:rPr>
          <w:rFonts w:asciiTheme="minorHAnsi" w:hAnsiTheme="minorHAnsi" w:cstheme="minorHAnsi"/>
          <w:szCs w:val="24"/>
        </w:rPr>
        <w:t>Credu is here so that all young and adult carers to enjoy a good quality of life and wellbeing as they define it, be recognised and valued and have choices, voice and influence</w:t>
      </w:r>
    </w:p>
    <w:p w:rsidR="00B836F5" w:rsidRPr="001676CC" w:rsidRDefault="00B836F5" w:rsidP="00B836F5">
      <w:pPr>
        <w:rPr>
          <w:rFonts w:asciiTheme="majorHAnsi" w:hAnsiTheme="majorHAnsi" w:cstheme="majorHAnsi"/>
          <w:iCs/>
          <w:szCs w:val="24"/>
        </w:rPr>
      </w:pPr>
    </w:p>
    <w:p w:rsidR="00B836F5" w:rsidRPr="001676CC" w:rsidRDefault="001E1F4B" w:rsidP="00B836F5">
      <w:pPr>
        <w:rPr>
          <w:rFonts w:asciiTheme="minorHAnsi" w:hAnsiTheme="minorHAnsi" w:cstheme="minorHAnsi"/>
          <w:iCs/>
          <w:szCs w:val="24"/>
        </w:rPr>
      </w:pPr>
      <w:r w:rsidRPr="001676CC">
        <w:rPr>
          <w:rFonts w:asciiTheme="majorHAnsi" w:hAnsiTheme="majorHAnsi" w:cstheme="majorHAnsi"/>
          <w:iCs/>
          <w:szCs w:val="24"/>
        </w:rPr>
        <w:t xml:space="preserve">Our inspirational framework for our principles, as an organisation is essentially ‘co-production’. This </w:t>
      </w:r>
      <w:r w:rsidRPr="001676CC">
        <w:rPr>
          <w:rFonts w:asciiTheme="minorHAnsi" w:hAnsiTheme="minorHAnsi" w:cstheme="minorHAnsi"/>
          <w:iCs/>
          <w:szCs w:val="24"/>
        </w:rPr>
        <w:t>means that we believe in people – hence our name ‘Credu’; the Welsh word for ‘believe’.</w:t>
      </w:r>
    </w:p>
    <w:p w:rsidR="00B836F5" w:rsidRPr="001676CC" w:rsidRDefault="00B836F5" w:rsidP="00B836F5">
      <w:pPr>
        <w:rPr>
          <w:rFonts w:asciiTheme="minorHAnsi" w:hAnsiTheme="minorHAnsi" w:cstheme="minorHAnsi"/>
          <w:iCs/>
          <w:szCs w:val="24"/>
        </w:rPr>
      </w:pPr>
    </w:p>
    <w:p w:rsidR="00B836F5" w:rsidRPr="001676CC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1676CC">
        <w:rPr>
          <w:rFonts w:asciiTheme="minorHAnsi" w:hAnsiTheme="minorHAnsi" w:cstheme="minorHAnsi"/>
        </w:rPr>
        <w:t xml:space="preserve">To </w:t>
      </w:r>
      <w:r w:rsidRPr="001676CC">
        <w:rPr>
          <w:rFonts w:asciiTheme="minorHAnsi" w:hAnsiTheme="minorHAnsi" w:cstheme="minorHAnsi"/>
          <w:b/>
        </w:rPr>
        <w:t>value every person</w:t>
      </w:r>
      <w:r w:rsidRPr="001676CC">
        <w:rPr>
          <w:rFonts w:asciiTheme="minorHAnsi" w:hAnsiTheme="minorHAnsi" w:cstheme="minorHAnsi"/>
        </w:rPr>
        <w:t xml:space="preserve"> in the way we think, speak and act. We make kindness a priority.</w:t>
      </w:r>
    </w:p>
    <w:p w:rsidR="00B836F5" w:rsidRPr="001676CC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1676CC">
        <w:rPr>
          <w:rFonts w:asciiTheme="minorHAnsi" w:hAnsiTheme="minorHAnsi" w:cstheme="minorHAnsi"/>
        </w:rPr>
        <w:t xml:space="preserve">To </w:t>
      </w:r>
      <w:r w:rsidRPr="001676CC">
        <w:rPr>
          <w:rFonts w:asciiTheme="minorHAnsi" w:hAnsiTheme="minorHAnsi" w:cstheme="minorHAnsi"/>
          <w:b/>
        </w:rPr>
        <w:t>listen</w:t>
      </w:r>
      <w:r w:rsidRPr="001676CC">
        <w:rPr>
          <w:rFonts w:asciiTheme="minorHAnsi" w:hAnsiTheme="minorHAnsi" w:cstheme="minorHAnsi"/>
        </w:rPr>
        <w:t xml:space="preserve"> to understand</w:t>
      </w:r>
    </w:p>
    <w:p w:rsidR="00B836F5" w:rsidRPr="001676CC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1676CC">
        <w:rPr>
          <w:rFonts w:asciiTheme="minorHAnsi" w:hAnsiTheme="minorHAnsi" w:cstheme="minorHAnsi"/>
        </w:rPr>
        <w:t xml:space="preserve">To focus on </w:t>
      </w:r>
      <w:r w:rsidRPr="001676CC">
        <w:rPr>
          <w:rFonts w:asciiTheme="minorHAnsi" w:hAnsiTheme="minorHAnsi" w:cstheme="minorHAnsi"/>
          <w:b/>
        </w:rPr>
        <w:t xml:space="preserve">strengths </w:t>
      </w:r>
      <w:r w:rsidRPr="001676CC">
        <w:rPr>
          <w:rFonts w:asciiTheme="minorHAnsi" w:hAnsiTheme="minorHAnsi" w:cstheme="minorHAnsi"/>
        </w:rPr>
        <w:t xml:space="preserve">of every person and </w:t>
      </w:r>
      <w:r w:rsidRPr="001676CC">
        <w:rPr>
          <w:rFonts w:asciiTheme="minorHAnsi" w:hAnsiTheme="minorHAnsi" w:cstheme="minorHAnsi"/>
          <w:b/>
        </w:rPr>
        <w:t>enable</w:t>
      </w:r>
      <w:r w:rsidRPr="001676CC">
        <w:rPr>
          <w:rFonts w:asciiTheme="minorHAnsi" w:hAnsiTheme="minorHAnsi" w:cstheme="minorHAnsi"/>
        </w:rPr>
        <w:t xml:space="preserve"> people to use and share their gifts where they want to</w:t>
      </w:r>
    </w:p>
    <w:p w:rsidR="00B836F5" w:rsidRPr="001676CC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1676CC">
        <w:rPr>
          <w:rFonts w:asciiTheme="minorHAnsi" w:hAnsiTheme="minorHAnsi" w:cstheme="minorHAnsi"/>
        </w:rPr>
        <w:t xml:space="preserve">To focus on the </w:t>
      </w:r>
      <w:r w:rsidRPr="001676CC">
        <w:rPr>
          <w:rFonts w:asciiTheme="minorHAnsi" w:hAnsiTheme="minorHAnsi" w:cstheme="minorHAnsi"/>
          <w:b/>
        </w:rPr>
        <w:t xml:space="preserve">outcomes </w:t>
      </w:r>
      <w:r w:rsidRPr="001676CC">
        <w:rPr>
          <w:rFonts w:asciiTheme="minorHAnsi" w:hAnsiTheme="minorHAnsi" w:cstheme="minorHAnsi"/>
        </w:rPr>
        <w:t xml:space="preserve">that matter to the individuals we support, their families and communities and do what matters when it matters </w:t>
      </w:r>
    </w:p>
    <w:p w:rsidR="00B836F5" w:rsidRPr="001676CC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b/>
        </w:rPr>
      </w:pPr>
      <w:r w:rsidRPr="001676CC">
        <w:rPr>
          <w:rFonts w:asciiTheme="minorHAnsi" w:hAnsiTheme="minorHAnsi" w:cstheme="minorHAnsi"/>
        </w:rPr>
        <w:t xml:space="preserve">To value </w:t>
      </w:r>
      <w:r w:rsidRPr="001676CC">
        <w:rPr>
          <w:rFonts w:asciiTheme="minorHAnsi" w:hAnsiTheme="minorHAnsi" w:cstheme="minorHAnsi"/>
          <w:b/>
        </w:rPr>
        <w:t>relationships</w:t>
      </w:r>
      <w:r w:rsidRPr="001676CC">
        <w:rPr>
          <w:rFonts w:asciiTheme="minorHAnsi" w:hAnsiTheme="minorHAnsi" w:cstheme="minorHAnsi"/>
        </w:rPr>
        <w:t xml:space="preserve"> and networks built on </w:t>
      </w:r>
      <w:r w:rsidRPr="001676CC">
        <w:rPr>
          <w:rFonts w:asciiTheme="minorHAnsi" w:hAnsiTheme="minorHAnsi" w:cstheme="minorHAnsi"/>
          <w:b/>
        </w:rPr>
        <w:t>trust</w:t>
      </w:r>
    </w:p>
    <w:p w:rsidR="00B836F5" w:rsidRPr="001676CC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1676CC">
        <w:rPr>
          <w:rFonts w:asciiTheme="minorHAnsi" w:hAnsiTheme="minorHAnsi" w:cstheme="minorHAnsi"/>
        </w:rPr>
        <w:t>To be</w:t>
      </w:r>
      <w:r w:rsidRPr="001676CC">
        <w:rPr>
          <w:rFonts w:asciiTheme="minorHAnsi" w:hAnsiTheme="minorHAnsi" w:cstheme="minorHAnsi"/>
          <w:b/>
        </w:rPr>
        <w:t xml:space="preserve"> brave </w:t>
      </w:r>
      <w:r w:rsidRPr="001676CC">
        <w:rPr>
          <w:rFonts w:asciiTheme="minorHAnsi" w:hAnsiTheme="minorHAnsi" w:cstheme="minorHAnsi"/>
        </w:rPr>
        <w:t>and do what is right, not what is easy</w:t>
      </w:r>
    </w:p>
    <w:p w:rsidR="00B836F5" w:rsidRPr="001676CC" w:rsidRDefault="00B836F5" w:rsidP="001E1F4B">
      <w:pPr>
        <w:rPr>
          <w:rFonts w:asciiTheme="majorHAnsi" w:hAnsiTheme="majorHAnsi" w:cstheme="majorHAnsi"/>
          <w:iCs/>
        </w:rPr>
      </w:pPr>
    </w:p>
    <w:p w:rsidR="001E1F4B" w:rsidRPr="001676CC" w:rsidRDefault="001E1F4B" w:rsidP="00B836F5">
      <w:pPr>
        <w:pStyle w:val="Heading3"/>
        <w:ind w:left="0" w:firstLine="0"/>
      </w:pPr>
      <w:r w:rsidRPr="001676CC">
        <w:t>Uphold safety</w:t>
      </w:r>
    </w:p>
    <w:p w:rsidR="001E1F4B" w:rsidRPr="001676CC" w:rsidRDefault="001E1F4B" w:rsidP="001E1F4B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Working in a way that is conducive to your own safety and that of others</w:t>
      </w:r>
    </w:p>
    <w:p w:rsidR="00A4395D" w:rsidRPr="001676CC" w:rsidRDefault="001E1F4B" w:rsidP="005D645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Work in a way that safeguards vulnerable children and young people</w:t>
      </w:r>
      <w:r w:rsidR="00802A3E" w:rsidRPr="001676CC">
        <w:rPr>
          <w:rFonts w:asciiTheme="majorHAnsi" w:hAnsiTheme="majorHAnsi" w:cstheme="majorHAnsi"/>
          <w:iCs/>
        </w:rPr>
        <w:t xml:space="preserve"> and promote their safety</w:t>
      </w:r>
    </w:p>
    <w:p w:rsidR="00B359E6" w:rsidRPr="001676CC" w:rsidRDefault="00B359E6" w:rsidP="00B359E6">
      <w:pPr>
        <w:pStyle w:val="Heading3"/>
      </w:pPr>
    </w:p>
    <w:p w:rsidR="00B359E6" w:rsidRPr="001676CC" w:rsidRDefault="00B359E6" w:rsidP="00B359E6">
      <w:pPr>
        <w:pStyle w:val="Heading3"/>
      </w:pPr>
      <w:r w:rsidRPr="001676CC">
        <w:t xml:space="preserve">General Duties </w:t>
      </w:r>
    </w:p>
    <w:p w:rsidR="00B359E6" w:rsidRPr="001676CC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 xml:space="preserve">Work within </w:t>
      </w:r>
      <w:proofErr w:type="spellStart"/>
      <w:r w:rsidRPr="001676CC">
        <w:rPr>
          <w:rFonts w:asciiTheme="majorHAnsi" w:hAnsiTheme="majorHAnsi" w:cstheme="majorHAnsi"/>
          <w:iCs/>
        </w:rPr>
        <w:t>Credu’s</w:t>
      </w:r>
      <w:proofErr w:type="spellEnd"/>
      <w:r w:rsidRPr="001676CC">
        <w:rPr>
          <w:rFonts w:asciiTheme="majorHAnsi" w:hAnsiTheme="majorHAnsi" w:cstheme="majorHAnsi"/>
          <w:iCs/>
        </w:rPr>
        <w:t xml:space="preserve"> policies and procedures, including those relating to child protection, equal opportunities, health and safety, confidentiality and data protection: reporting all concerns to an appropriate person. </w:t>
      </w:r>
    </w:p>
    <w:p w:rsidR="00B359E6" w:rsidRPr="001676CC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 xml:space="preserve">Participate in training as required and take an active role in own appraisal and professional development. </w:t>
      </w:r>
    </w:p>
    <w:p w:rsidR="00B359E6" w:rsidRPr="001676CC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lastRenderedPageBreak/>
        <w:t xml:space="preserve">Act as a good role model for others. </w:t>
      </w:r>
    </w:p>
    <w:p w:rsidR="000F3CB0" w:rsidRPr="001676CC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1676CC">
        <w:rPr>
          <w:rFonts w:asciiTheme="majorHAnsi" w:hAnsiTheme="majorHAnsi" w:cstheme="majorHAnsi"/>
          <w:iCs/>
        </w:rPr>
        <w:t>Undertake any other reasonable duties that the Team Leader may require.</w:t>
      </w:r>
    </w:p>
    <w:p w:rsidR="00525BC3" w:rsidRPr="001676CC" w:rsidRDefault="00525BC3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tbl>
      <w:tblPr>
        <w:tblStyle w:val="TableGrid"/>
        <w:tblW w:w="106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3"/>
        <w:gridCol w:w="6389"/>
        <w:gridCol w:w="1497"/>
        <w:gridCol w:w="1986"/>
      </w:tblGrid>
      <w:tr w:rsidR="00525BC3" w:rsidRPr="001676CC" w:rsidTr="005150D7">
        <w:trPr>
          <w:cantSplit/>
        </w:trPr>
        <w:tc>
          <w:tcPr>
            <w:tcW w:w="10685" w:type="dxa"/>
            <w:gridSpan w:val="4"/>
            <w:shd w:val="clear" w:color="auto" w:fill="FFFFFF" w:themeFill="background1"/>
          </w:tcPr>
          <w:p w:rsidR="00525BC3" w:rsidRPr="001676CC" w:rsidRDefault="00525BC3" w:rsidP="005150D7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</w:p>
          <w:p w:rsidR="00525BC3" w:rsidRPr="001676CC" w:rsidRDefault="00525BC3" w:rsidP="005150D7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  <w:r w:rsidRPr="001676CC">
              <w:rPr>
                <w:sz w:val="32"/>
                <w:szCs w:val="32"/>
              </w:rPr>
              <w:t>Young Carers Outreach Worker</w:t>
            </w:r>
          </w:p>
          <w:p w:rsidR="00525BC3" w:rsidRPr="001676CC" w:rsidRDefault="00525BC3" w:rsidP="005150D7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  <w:r w:rsidRPr="001676CC">
              <w:rPr>
                <w:sz w:val="32"/>
                <w:szCs w:val="32"/>
              </w:rPr>
              <w:t>Person Specification</w:t>
            </w:r>
          </w:p>
          <w:p w:rsidR="00525BC3" w:rsidRPr="001676CC" w:rsidRDefault="00525BC3" w:rsidP="005150D7"/>
        </w:tc>
      </w:tr>
      <w:tr w:rsidR="00525BC3" w:rsidRPr="001676CC" w:rsidTr="005150D7">
        <w:trPr>
          <w:cantSplit/>
        </w:trPr>
        <w:tc>
          <w:tcPr>
            <w:tcW w:w="813" w:type="dxa"/>
            <w:shd w:val="clear" w:color="auto" w:fill="BFBFBF" w:themeFill="background1" w:themeFillShade="BF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</w:p>
        </w:tc>
        <w:tc>
          <w:tcPr>
            <w:tcW w:w="6389" w:type="dxa"/>
            <w:shd w:val="clear" w:color="auto" w:fill="BFBFBF" w:themeFill="background1" w:themeFillShade="BF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 xml:space="preserve">Attributes 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Score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Method of Assessment</w:t>
            </w:r>
          </w:p>
        </w:tc>
      </w:tr>
      <w:tr w:rsidR="00525BC3" w:rsidRPr="001676CC" w:rsidTr="005150D7">
        <w:tc>
          <w:tcPr>
            <w:tcW w:w="10685" w:type="dxa"/>
            <w:gridSpan w:val="4"/>
            <w:shd w:val="clear" w:color="auto" w:fill="F2F2F2" w:themeFill="background1" w:themeFillShade="F2"/>
          </w:tcPr>
          <w:p w:rsidR="00525BC3" w:rsidRPr="001676CC" w:rsidRDefault="00525BC3" w:rsidP="005150D7">
            <w:pPr>
              <w:pStyle w:val="Heading1"/>
              <w:ind w:left="0" w:firstLine="0"/>
              <w:jc w:val="center"/>
              <w:outlineLvl w:val="0"/>
              <w:rPr>
                <w:rFonts w:ascii="Calibri" w:hAnsi="Calibri"/>
                <w:szCs w:val="24"/>
                <w:u w:val="single" w:color="000000"/>
              </w:rPr>
            </w:pPr>
            <w:r w:rsidRPr="001676CC">
              <w:rPr>
                <w:rFonts w:ascii="Calibri" w:hAnsi="Calibri"/>
                <w:szCs w:val="24"/>
              </w:rPr>
              <w:t>Qualifications, Experience and knowledge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Professional qualification and or experience of working with Children and Young People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53469F" w:rsidRPr="001676CC" w:rsidRDefault="00751952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751952">
            <w:pPr>
              <w:rPr>
                <w:rFonts w:ascii="Calibri" w:hAnsi="Calibri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 xml:space="preserve">Experience of person centred planning and support  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53469F" w:rsidRPr="001676CC" w:rsidRDefault="00751952" w:rsidP="0053469F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751952" w:rsidRPr="001676CC" w:rsidRDefault="00751952" w:rsidP="00751952">
            <w:pPr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Presentation</w:t>
            </w:r>
          </w:p>
          <w:p w:rsidR="00525BC3" w:rsidRPr="001676CC" w:rsidRDefault="00525BC3" w:rsidP="005150D7">
            <w:pPr>
              <w:rPr>
                <w:rFonts w:ascii="Calibri" w:hAnsi="Calibri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3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Experience of planning and facilitating group sessions with children and young peop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>le e.g. youth work or play work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751952" w:rsidRPr="001676CC" w:rsidRDefault="00751952" w:rsidP="00751952">
            <w:pPr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Presentation</w:t>
            </w:r>
          </w:p>
          <w:p w:rsidR="00525BC3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4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Experience of working with Young Carers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1676CC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  <w:p w:rsidR="00525BC3" w:rsidRPr="001676CC" w:rsidRDefault="00525BC3" w:rsidP="005150D7">
            <w:pPr>
              <w:rPr>
                <w:rFonts w:asciiTheme="minorHAnsi" w:hAnsiTheme="minorHAnsi" w:cstheme="minorHAnsi"/>
                <w:b/>
              </w:rPr>
            </w:pPr>
            <w:r w:rsidRPr="001676CC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5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Experience of sett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>ing up community based projects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1676CC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  <w:p w:rsidR="00525BC3" w:rsidRPr="001676CC" w:rsidRDefault="00525BC3" w:rsidP="005150D7">
            <w:pPr>
              <w:rPr>
                <w:rFonts w:asciiTheme="minorHAnsi" w:hAnsiTheme="minorHAnsi" w:cstheme="minorHAnsi"/>
                <w:b/>
              </w:rPr>
            </w:pPr>
            <w:r w:rsidRPr="001676CC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6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Experience of managing and supporting sessional staff and volunteers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1676CC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Interview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7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Experience of supporting people to influence services that impact on their lives as individuals and or as a social group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1676CC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  <w:p w:rsidR="00525BC3" w:rsidRPr="001676CC" w:rsidRDefault="00525BC3" w:rsidP="005150D7">
            <w:pPr>
              <w:rPr>
                <w:rFonts w:asciiTheme="minorHAnsi" w:hAnsiTheme="minorHAnsi" w:cstheme="minorHAnsi"/>
                <w:b/>
              </w:rPr>
            </w:pPr>
            <w:r w:rsidRPr="001676CC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8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Knowledge and understanding of the specific needs of Young Carers in rural areas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3</w:t>
            </w:r>
          </w:p>
          <w:p w:rsidR="00525BC3" w:rsidRPr="001676CC" w:rsidRDefault="00525BC3" w:rsidP="005150D7"/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9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Knowledge of relevant legislation a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>nd strategies concerning Carers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:rsidR="00751952" w:rsidRPr="001676CC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10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Experience of reflective practice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10685" w:type="dxa"/>
            <w:gridSpan w:val="4"/>
            <w:shd w:val="clear" w:color="auto" w:fill="F2F2F2" w:themeFill="background1" w:themeFillShade="F2"/>
          </w:tcPr>
          <w:p w:rsidR="00525BC3" w:rsidRPr="001676CC" w:rsidRDefault="00525BC3" w:rsidP="005150D7">
            <w:pPr>
              <w:jc w:val="center"/>
              <w:rPr>
                <w:b/>
              </w:rPr>
            </w:pPr>
            <w:r w:rsidRPr="001676CC">
              <w:rPr>
                <w:rFonts w:asciiTheme="minorHAnsi" w:hAnsiTheme="minorHAnsi" w:cstheme="minorHAnsi"/>
                <w:b/>
              </w:rPr>
              <w:t>Skills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11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Strength based person centred planning and support / coaching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12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Advocacy skills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13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Group facilitation skills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D560A2" w:rsidRPr="001676CC" w:rsidRDefault="00D560A2" w:rsidP="00D560A2">
            <w:pPr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Presentation</w:t>
            </w:r>
          </w:p>
          <w:p w:rsidR="00525BC3" w:rsidRPr="001676CC" w:rsidRDefault="00D560A2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Interview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14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Ability to communicate effectively at all levels, including statutory and voluntary agencies, but most particularly with young people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>, individually and in groups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lastRenderedPageBreak/>
              <w:t>15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Adept at prioritising work load under pressure and effective at time management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16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Organising activities and events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17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Record keeping and reporting skills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18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Can work on own initiative and a proven ability to be an excellent team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 xml:space="preserve"> player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19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Computer skills (Windows and Microsoft Office, Using Bespoke Databases)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20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Ability to communicate in Welsh</w:t>
            </w:r>
          </w:p>
        </w:tc>
        <w:tc>
          <w:tcPr>
            <w:tcW w:w="1497" w:type="dxa"/>
          </w:tcPr>
          <w:p w:rsidR="00525BC3" w:rsidRPr="001676CC" w:rsidRDefault="00B0270C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1676C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</w:t>
            </w:r>
          </w:p>
          <w:p w:rsidR="00525BC3" w:rsidRPr="001676CC" w:rsidRDefault="00525BC3" w:rsidP="004758F8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1676CC">
              <w:rPr>
                <w:rFonts w:asciiTheme="minorHAnsi" w:hAnsiTheme="minorHAnsi" w:cstheme="minorHAnsi"/>
                <w:color w:val="auto"/>
                <w:sz w:val="22"/>
              </w:rPr>
              <w:t>Highly Desirable</w:t>
            </w:r>
            <w:r w:rsidR="00B0270C" w:rsidRPr="001676CC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10685" w:type="dxa"/>
            <w:gridSpan w:val="4"/>
            <w:shd w:val="clear" w:color="auto" w:fill="F2F2F2" w:themeFill="background1" w:themeFillShade="F2"/>
          </w:tcPr>
          <w:p w:rsidR="00525BC3" w:rsidRPr="001676CC" w:rsidRDefault="00525BC3" w:rsidP="005150D7">
            <w:pPr>
              <w:jc w:val="center"/>
              <w:rPr>
                <w:b/>
              </w:rPr>
            </w:pPr>
            <w:r w:rsidRPr="001676CC">
              <w:rPr>
                <w:rFonts w:asciiTheme="minorHAnsi" w:hAnsiTheme="minorHAnsi" w:cstheme="minorHAnsi"/>
                <w:b/>
              </w:rPr>
              <w:t>Attitude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21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Passionate about supporting young people to realise their aspirations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22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Enabling and facilitative in approach to working with others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D560A2" w:rsidRPr="001676CC" w:rsidRDefault="00D560A2" w:rsidP="00D560A2">
            <w:pPr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Presentation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23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 xml:space="preserve">Keen to reflect on and learn from practice 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24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676CC">
              <w:rPr>
                <w:rFonts w:asciiTheme="minorHAnsi" w:hAnsiTheme="minorHAnsi" w:cstheme="minorHAnsi"/>
                <w:color w:val="auto"/>
                <w:szCs w:val="24"/>
              </w:rPr>
              <w:t>Able to form productive collaborations with Young People, volunteers and a wide range of professionals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D560A2" w:rsidRPr="001676CC" w:rsidRDefault="00D560A2" w:rsidP="00D560A2">
            <w:pPr>
              <w:rPr>
                <w:rFonts w:ascii="Calibri" w:hAnsi="Calibri"/>
                <w:szCs w:val="24"/>
              </w:rPr>
            </w:pPr>
            <w:r w:rsidRPr="001676CC">
              <w:rPr>
                <w:rFonts w:ascii="Calibri" w:hAnsi="Calibri"/>
                <w:szCs w:val="24"/>
              </w:rPr>
              <w:t>Presentation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25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676CC">
              <w:rPr>
                <w:rFonts w:asciiTheme="minorHAnsi" w:hAnsiTheme="minorHAnsi" w:cstheme="minorHAnsi"/>
                <w:color w:val="auto"/>
                <w:szCs w:val="24"/>
              </w:rPr>
              <w:t>Positive, friendly and confident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26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676CC">
              <w:rPr>
                <w:rFonts w:asciiTheme="minorHAnsi" w:hAnsiTheme="minorHAnsi" w:cstheme="minorHAnsi"/>
                <w:color w:val="auto"/>
                <w:szCs w:val="24"/>
              </w:rPr>
              <w:t xml:space="preserve">Proactive, </w:t>
            </w:r>
            <w:r w:rsidR="00C64CEB" w:rsidRPr="001676CC">
              <w:rPr>
                <w:rFonts w:asciiTheme="minorHAnsi" w:hAnsiTheme="minorHAnsi" w:cstheme="minorHAnsi"/>
                <w:color w:val="auto"/>
                <w:szCs w:val="24"/>
              </w:rPr>
              <w:t xml:space="preserve">self-motivated, </w:t>
            </w:r>
            <w:r w:rsidRPr="001676CC">
              <w:rPr>
                <w:rFonts w:asciiTheme="minorHAnsi" w:hAnsiTheme="minorHAnsi" w:cstheme="minorHAnsi"/>
                <w:color w:val="auto"/>
                <w:szCs w:val="24"/>
              </w:rPr>
              <w:t>dynamic and abl</w:t>
            </w:r>
            <w:r w:rsidR="00DD69CE" w:rsidRPr="001676CC">
              <w:rPr>
                <w:rFonts w:asciiTheme="minorHAnsi" w:hAnsiTheme="minorHAnsi" w:cstheme="minorHAnsi"/>
                <w:color w:val="auto"/>
                <w:szCs w:val="24"/>
              </w:rPr>
              <w:t>e to inspire and enthuse others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27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676CC">
              <w:rPr>
                <w:rFonts w:asciiTheme="minorHAnsi" w:hAnsiTheme="minorHAnsi" w:cstheme="minorHAnsi"/>
                <w:color w:val="auto"/>
                <w:szCs w:val="24"/>
              </w:rPr>
              <w:t>Committed to putting eq</w:t>
            </w:r>
            <w:r w:rsidR="00DD69CE" w:rsidRPr="001676CC">
              <w:rPr>
                <w:rFonts w:asciiTheme="minorHAnsi" w:hAnsiTheme="minorHAnsi" w:cstheme="minorHAnsi"/>
                <w:color w:val="auto"/>
                <w:szCs w:val="24"/>
              </w:rPr>
              <w:t>ual opportunities into practice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28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Strong values that are compa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 xml:space="preserve">tible with </w:t>
            </w:r>
            <w:proofErr w:type="spellStart"/>
            <w:r w:rsidR="00DD69CE" w:rsidRPr="001676CC">
              <w:rPr>
                <w:rFonts w:asciiTheme="minorHAnsi" w:hAnsiTheme="minorHAnsi" w:cstheme="minorHAnsi"/>
                <w:szCs w:val="24"/>
              </w:rPr>
              <w:t>Credu’s</w:t>
            </w:r>
            <w:proofErr w:type="spellEnd"/>
            <w:r w:rsidR="00DD69CE" w:rsidRPr="001676CC">
              <w:rPr>
                <w:rFonts w:asciiTheme="minorHAnsi" w:hAnsiTheme="minorHAnsi" w:cstheme="minorHAnsi"/>
                <w:szCs w:val="24"/>
              </w:rPr>
              <w:t xml:space="preserve"> values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r w:rsidRPr="001676CC">
              <w:rPr>
                <w:rFonts w:ascii="Calibri" w:hAnsi="Calibri"/>
                <w:szCs w:val="24"/>
              </w:rPr>
              <w:t>Interview</w:t>
            </w:r>
            <w:r w:rsidRPr="001676CC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29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Flexible and adaptable approach to work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30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Solution focused, creative thinker</w:t>
            </w:r>
          </w:p>
        </w:tc>
        <w:tc>
          <w:tcPr>
            <w:tcW w:w="1497" w:type="dxa"/>
          </w:tcPr>
          <w:p w:rsidR="00525BC3" w:rsidRPr="001676CC" w:rsidRDefault="00B0270C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31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 willingness to participate in initial training as well as ongoing personal and organisational development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32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Able to uphold the ethic of confidentiality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1676CC" w:rsidTr="005150D7">
        <w:tc>
          <w:tcPr>
            <w:tcW w:w="10685" w:type="dxa"/>
            <w:gridSpan w:val="4"/>
            <w:shd w:val="clear" w:color="auto" w:fill="D9D9D9" w:themeFill="background1" w:themeFillShade="D9"/>
          </w:tcPr>
          <w:p w:rsidR="00525BC3" w:rsidRPr="001676CC" w:rsidRDefault="00525BC3" w:rsidP="005150D7">
            <w:pPr>
              <w:jc w:val="center"/>
              <w:rPr>
                <w:b/>
              </w:rPr>
            </w:pPr>
            <w:r w:rsidRPr="001676CC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33</w:t>
            </w:r>
          </w:p>
        </w:tc>
        <w:tc>
          <w:tcPr>
            <w:tcW w:w="6389" w:type="dxa"/>
          </w:tcPr>
          <w:p w:rsidR="00525BC3" w:rsidRPr="001676CC" w:rsidRDefault="00525BC3" w:rsidP="002026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 xml:space="preserve">Able to travel throughout </w:t>
            </w:r>
            <w:r w:rsidR="00DD69CE" w:rsidRPr="001676CC">
              <w:rPr>
                <w:rFonts w:asciiTheme="minorHAnsi" w:hAnsiTheme="minorHAnsi" w:cstheme="minorHAnsi"/>
                <w:szCs w:val="24"/>
              </w:rPr>
              <w:t>the area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1676CC" w:rsidTr="005150D7">
        <w:tc>
          <w:tcPr>
            <w:tcW w:w="813" w:type="dxa"/>
          </w:tcPr>
          <w:p w:rsidR="00525BC3" w:rsidRPr="001676CC" w:rsidRDefault="00525BC3" w:rsidP="005150D7">
            <w:r w:rsidRPr="001676CC">
              <w:t>34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Based within the area</w:t>
            </w:r>
          </w:p>
        </w:tc>
        <w:tc>
          <w:tcPr>
            <w:tcW w:w="1497" w:type="dxa"/>
          </w:tcPr>
          <w:p w:rsidR="00525BC3" w:rsidRPr="001676CC" w:rsidRDefault="00EA0B2A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Tr="005150D7">
        <w:tc>
          <w:tcPr>
            <w:tcW w:w="813" w:type="dxa"/>
          </w:tcPr>
          <w:p w:rsidR="00525BC3" w:rsidRPr="001676CC" w:rsidRDefault="00525BC3" w:rsidP="005150D7">
            <w:r w:rsidRPr="001676CC">
              <w:lastRenderedPageBreak/>
              <w:t>35</w:t>
            </w:r>
          </w:p>
        </w:tc>
        <w:tc>
          <w:tcPr>
            <w:tcW w:w="6389" w:type="dxa"/>
          </w:tcPr>
          <w:p w:rsidR="00525BC3" w:rsidRPr="001676CC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676CC">
              <w:rPr>
                <w:rFonts w:asciiTheme="minorHAnsi" w:hAnsiTheme="minorHAnsi" w:cstheme="minorHAnsi"/>
                <w:szCs w:val="24"/>
              </w:rPr>
              <w:t>Able to work during normal office hours, some regular evenings slots and occasional weekends/long days</w:t>
            </w:r>
          </w:p>
        </w:tc>
        <w:tc>
          <w:tcPr>
            <w:tcW w:w="1497" w:type="dxa"/>
          </w:tcPr>
          <w:p w:rsidR="00525BC3" w:rsidRPr="001676CC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:rsidR="00D560A2" w:rsidRPr="001676CC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Application</w:t>
            </w:r>
          </w:p>
          <w:p w:rsidR="00525BC3" w:rsidRPr="001509F6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676CC">
              <w:rPr>
                <w:rFonts w:ascii="Calibri" w:hAnsi="Calibri"/>
                <w:b w:val="0"/>
                <w:szCs w:val="24"/>
              </w:rPr>
              <w:t>Interview</w:t>
            </w:r>
            <w:bookmarkStart w:id="0" w:name="_GoBack"/>
            <w:bookmarkEnd w:id="0"/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</w:tbl>
    <w:p w:rsidR="00525BC3" w:rsidRPr="00525BC3" w:rsidRDefault="00525BC3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sectPr w:rsidR="00525BC3" w:rsidRPr="00525BC3" w:rsidSect="00910F93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41" w:rsidRDefault="00122841">
      <w:pPr>
        <w:spacing w:after="0" w:line="240" w:lineRule="auto"/>
      </w:pPr>
      <w:r>
        <w:separator/>
      </w:r>
    </w:p>
  </w:endnote>
  <w:endnote w:type="continuationSeparator" w:id="0">
    <w:p w:rsidR="00122841" w:rsidRDefault="00122841">
      <w:pPr>
        <w:spacing w:after="0" w:line="240" w:lineRule="auto"/>
      </w:pPr>
      <w:r>
        <w:continuationSeparator/>
      </w:r>
    </w:p>
  </w:endnote>
  <w:endnote w:type="continuationNotice" w:id="1">
    <w:p w:rsidR="00122841" w:rsidRDefault="00122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41" w:rsidRDefault="00122841">
      <w:pPr>
        <w:spacing w:after="0" w:line="240" w:lineRule="auto"/>
      </w:pPr>
      <w:r>
        <w:separator/>
      </w:r>
    </w:p>
  </w:footnote>
  <w:footnote w:type="continuationSeparator" w:id="0">
    <w:p w:rsidR="00122841" w:rsidRDefault="00122841">
      <w:pPr>
        <w:spacing w:after="0" w:line="240" w:lineRule="auto"/>
      </w:pPr>
      <w:r>
        <w:continuationSeparator/>
      </w:r>
    </w:p>
  </w:footnote>
  <w:footnote w:type="continuationNotice" w:id="1">
    <w:p w:rsidR="00122841" w:rsidRDefault="001228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D7" w:rsidRDefault="005150D7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:rsidR="005150D7" w:rsidRDefault="005150D7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:rsidR="005150D7" w:rsidRDefault="005150D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D7" w:rsidRDefault="005150D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D7" w:rsidRDefault="005150D7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:rsidR="005150D7" w:rsidRDefault="005150D7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:rsidR="005150D7" w:rsidRDefault="005150D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E36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C16E4B"/>
    <w:multiLevelType w:val="hybridMultilevel"/>
    <w:tmpl w:val="9B823636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FE0"/>
    <w:multiLevelType w:val="hybridMultilevel"/>
    <w:tmpl w:val="C102E1E2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5F09"/>
    <w:multiLevelType w:val="hybridMultilevel"/>
    <w:tmpl w:val="38C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871"/>
    <w:multiLevelType w:val="hybridMultilevel"/>
    <w:tmpl w:val="6D667120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3E5"/>
    <w:multiLevelType w:val="hybridMultilevel"/>
    <w:tmpl w:val="BDB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718B"/>
    <w:multiLevelType w:val="hybridMultilevel"/>
    <w:tmpl w:val="890651AE"/>
    <w:lvl w:ilvl="0" w:tplc="72FA7E58"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0E"/>
    <w:multiLevelType w:val="hybridMultilevel"/>
    <w:tmpl w:val="1A76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5CDE"/>
    <w:multiLevelType w:val="hybridMultilevel"/>
    <w:tmpl w:val="0C44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6E84"/>
    <w:multiLevelType w:val="hybridMultilevel"/>
    <w:tmpl w:val="8C2ACF6C"/>
    <w:lvl w:ilvl="0" w:tplc="0A00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38AB"/>
    <w:multiLevelType w:val="hybridMultilevel"/>
    <w:tmpl w:val="FB849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010C"/>
    <w:multiLevelType w:val="hybridMultilevel"/>
    <w:tmpl w:val="D46E157E"/>
    <w:lvl w:ilvl="0" w:tplc="DB3AD23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E27CE"/>
    <w:multiLevelType w:val="hybridMultilevel"/>
    <w:tmpl w:val="7BD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DE2"/>
    <w:multiLevelType w:val="hybridMultilevel"/>
    <w:tmpl w:val="27ECE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601C"/>
    <w:multiLevelType w:val="hybridMultilevel"/>
    <w:tmpl w:val="9F8C4E84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A3DED"/>
    <w:multiLevelType w:val="hybridMultilevel"/>
    <w:tmpl w:val="CB5C1BF0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3DBF"/>
    <w:multiLevelType w:val="hybridMultilevel"/>
    <w:tmpl w:val="1E36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1"/>
    <w:rsid w:val="000309D0"/>
    <w:rsid w:val="00046C31"/>
    <w:rsid w:val="00063126"/>
    <w:rsid w:val="00067808"/>
    <w:rsid w:val="0007090F"/>
    <w:rsid w:val="00073554"/>
    <w:rsid w:val="0009265F"/>
    <w:rsid w:val="000B27FB"/>
    <w:rsid w:val="000F3073"/>
    <w:rsid w:val="000F3CB0"/>
    <w:rsid w:val="000F44BE"/>
    <w:rsid w:val="00122841"/>
    <w:rsid w:val="00137F63"/>
    <w:rsid w:val="001448F9"/>
    <w:rsid w:val="001509F6"/>
    <w:rsid w:val="00163D22"/>
    <w:rsid w:val="001676CC"/>
    <w:rsid w:val="00191DD2"/>
    <w:rsid w:val="00192627"/>
    <w:rsid w:val="001A6F08"/>
    <w:rsid w:val="001E1F4B"/>
    <w:rsid w:val="001E36B6"/>
    <w:rsid w:val="001E4E12"/>
    <w:rsid w:val="001F5150"/>
    <w:rsid w:val="002026D7"/>
    <w:rsid w:val="002035AB"/>
    <w:rsid w:val="00220901"/>
    <w:rsid w:val="002254C2"/>
    <w:rsid w:val="0025379D"/>
    <w:rsid w:val="002E02C0"/>
    <w:rsid w:val="002E2465"/>
    <w:rsid w:val="002E647D"/>
    <w:rsid w:val="00337743"/>
    <w:rsid w:val="00362C76"/>
    <w:rsid w:val="0037139F"/>
    <w:rsid w:val="0037589C"/>
    <w:rsid w:val="003A4B89"/>
    <w:rsid w:val="003D3200"/>
    <w:rsid w:val="004276FE"/>
    <w:rsid w:val="00472D87"/>
    <w:rsid w:val="004758F8"/>
    <w:rsid w:val="004B3532"/>
    <w:rsid w:val="004E17B9"/>
    <w:rsid w:val="005150D7"/>
    <w:rsid w:val="0051791B"/>
    <w:rsid w:val="00525BC3"/>
    <w:rsid w:val="005271FD"/>
    <w:rsid w:val="0053340F"/>
    <w:rsid w:val="0053469F"/>
    <w:rsid w:val="00550822"/>
    <w:rsid w:val="00576C5F"/>
    <w:rsid w:val="005A4F73"/>
    <w:rsid w:val="005C0571"/>
    <w:rsid w:val="005D6454"/>
    <w:rsid w:val="006100F0"/>
    <w:rsid w:val="00614C08"/>
    <w:rsid w:val="006158FE"/>
    <w:rsid w:val="0062381B"/>
    <w:rsid w:val="00664DB4"/>
    <w:rsid w:val="00697990"/>
    <w:rsid w:val="006A7E28"/>
    <w:rsid w:val="006E2121"/>
    <w:rsid w:val="00707019"/>
    <w:rsid w:val="00751952"/>
    <w:rsid w:val="00754859"/>
    <w:rsid w:val="00763922"/>
    <w:rsid w:val="007C07E4"/>
    <w:rsid w:val="00802A3E"/>
    <w:rsid w:val="00821F66"/>
    <w:rsid w:val="00835B67"/>
    <w:rsid w:val="008460B0"/>
    <w:rsid w:val="00861BA1"/>
    <w:rsid w:val="00865FF2"/>
    <w:rsid w:val="00873038"/>
    <w:rsid w:val="00897143"/>
    <w:rsid w:val="008B4277"/>
    <w:rsid w:val="008E3E4B"/>
    <w:rsid w:val="00905099"/>
    <w:rsid w:val="00910F93"/>
    <w:rsid w:val="00962F02"/>
    <w:rsid w:val="00980A02"/>
    <w:rsid w:val="009A5B84"/>
    <w:rsid w:val="009B58BE"/>
    <w:rsid w:val="009C496A"/>
    <w:rsid w:val="009C7466"/>
    <w:rsid w:val="009C75EE"/>
    <w:rsid w:val="009D6C21"/>
    <w:rsid w:val="009E6B5E"/>
    <w:rsid w:val="009F07E8"/>
    <w:rsid w:val="00A04582"/>
    <w:rsid w:val="00A052C5"/>
    <w:rsid w:val="00A12237"/>
    <w:rsid w:val="00A4304E"/>
    <w:rsid w:val="00A4395D"/>
    <w:rsid w:val="00A5196A"/>
    <w:rsid w:val="00A55A84"/>
    <w:rsid w:val="00AF3EAF"/>
    <w:rsid w:val="00B0270C"/>
    <w:rsid w:val="00B359E6"/>
    <w:rsid w:val="00B54176"/>
    <w:rsid w:val="00B56BE6"/>
    <w:rsid w:val="00B836F5"/>
    <w:rsid w:val="00B8726D"/>
    <w:rsid w:val="00BB27ED"/>
    <w:rsid w:val="00C64CEB"/>
    <w:rsid w:val="00CB0614"/>
    <w:rsid w:val="00CC1FB9"/>
    <w:rsid w:val="00CD0CD2"/>
    <w:rsid w:val="00CE3053"/>
    <w:rsid w:val="00CE382D"/>
    <w:rsid w:val="00CF0841"/>
    <w:rsid w:val="00CF5757"/>
    <w:rsid w:val="00D01E49"/>
    <w:rsid w:val="00D06002"/>
    <w:rsid w:val="00D544B5"/>
    <w:rsid w:val="00D560A2"/>
    <w:rsid w:val="00D74821"/>
    <w:rsid w:val="00D9240F"/>
    <w:rsid w:val="00DB6189"/>
    <w:rsid w:val="00DD69CE"/>
    <w:rsid w:val="00E12BCA"/>
    <w:rsid w:val="00E73867"/>
    <w:rsid w:val="00E91AF0"/>
    <w:rsid w:val="00EA0B2A"/>
    <w:rsid w:val="00EC4BE7"/>
    <w:rsid w:val="00EC75B7"/>
    <w:rsid w:val="00ED148D"/>
    <w:rsid w:val="00ED2946"/>
    <w:rsid w:val="00ED341E"/>
    <w:rsid w:val="00EF2390"/>
    <w:rsid w:val="00EF52F4"/>
    <w:rsid w:val="00F11D4C"/>
    <w:rsid w:val="00F64CB0"/>
    <w:rsid w:val="00F65525"/>
    <w:rsid w:val="00F77315"/>
    <w:rsid w:val="00F91EFB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28039-2C20-419F-A047-B7DC770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356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2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465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3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semiHidden/>
    <w:unhideWhenUsed/>
    <w:rsid w:val="00ED148D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49"/>
    <w:rPr>
      <w:rFonts w:ascii="Segoe UI" w:eastAsia="Gill Sans MT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7019"/>
    <w:rPr>
      <w:rFonts w:asciiTheme="majorHAnsi" w:eastAsiaTheme="majorEastAsia" w:hAnsiTheme="majorHAnsi" w:cstheme="majorBidi"/>
      <w:color w:val="034652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rsid w:val="00192627"/>
  </w:style>
  <w:style w:type="paragraph" w:styleId="Header">
    <w:name w:val="header"/>
    <w:basedOn w:val="Normal"/>
    <w:link w:val="HeaderChar"/>
    <w:uiPriority w:val="99"/>
    <w:semiHidden/>
    <w:unhideWhenUsed/>
    <w:rsid w:val="008E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E4B"/>
    <w:rPr>
      <w:rFonts w:ascii="Gill Sans MT" w:eastAsia="Gill Sans MT" w:hAnsi="Gill Sans MT" w:cs="Gill Sans MT"/>
      <w:color w:val="000000"/>
      <w:sz w:val="24"/>
    </w:rPr>
  </w:style>
  <w:style w:type="paragraph" w:customStyle="1" w:styleId="xmsonormal">
    <w:name w:val="x_msonormal"/>
    <w:basedOn w:val="Normal"/>
    <w:rsid w:val="00B836F5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du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Retrospect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68FA6"/>
      </a:accent1>
      <a:accent2>
        <a:srgbClr val="7B9C1D"/>
      </a:accent2>
      <a:accent3>
        <a:srgbClr val="068FA6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2" ma:contentTypeDescription="Create a new document." ma:contentTypeScope="" ma:versionID="4dca7d247cff176d4cc8d6ebccf380ca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d5e54da5234e5f9cea7f3c3a0b32b392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HERPDVJ56NKX-957588774-19370</_dlc_DocId>
    <_dlc_DocIdUrl xmlns="f6290ddc-d0b2-4d99-b0ed-ccaec9822dbe">
      <Url>https://powyscarersservice.sharepoint.com/sites/admin-docs/_layouts/15/DocIdRedir.aspx?ID=HERPDVJ56NKX-957588774-19370</Url>
      <Description>HERPDVJ56NKX-957588774-19370</Description>
    </_dlc_DocIdUrl>
  </documentManagement>
</p:properties>
</file>

<file path=customXml/itemProps1.xml><?xml version="1.0" encoding="utf-8"?>
<ds:datastoreItem xmlns:ds="http://schemas.openxmlformats.org/officeDocument/2006/customXml" ds:itemID="{49163106-A31F-4805-B3F6-3589EBE4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7C32B-A9FD-4E41-BC70-FA393A9CB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77E0B5-EB2C-4F5D-B1D3-EE253487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484FB-2003-47AF-8DD6-2E2BA396A2C6}">
  <ds:schemaRefs>
    <ds:schemaRef ds:uri="http://schemas.microsoft.com/office/2006/metadata/properties"/>
    <ds:schemaRef ds:uri="http://schemas.microsoft.com/office/infopath/2007/PartnerControls"/>
    <ds:schemaRef ds:uri="f6290ddc-d0b2-4d99-b0ed-ccaec9822d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 &amp; Per Spec</vt:lpstr>
    </vt:vector>
  </TitlesOfParts>
  <Company>Hewlett-Packard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 &amp; Per Spec</dc:title>
  <dc:subject/>
  <dc:creator>Amanda_2</dc:creator>
  <cp:keywords/>
  <cp:lastModifiedBy>Mandy Dean</cp:lastModifiedBy>
  <cp:revision>7</cp:revision>
  <cp:lastPrinted>2021-08-20T11:28:00Z</cp:lastPrinted>
  <dcterms:created xsi:type="dcterms:W3CDTF">2022-03-09T11:42:00Z</dcterms:created>
  <dcterms:modified xsi:type="dcterms:W3CDTF">2022-03-14T11:57:00Z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0d86142e-4fed-4add-9f0f-9d364364c8a1</vt:lpwstr>
  </property>
</Properties>
</file>